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43" w:rsidRPr="00423CD2" w:rsidRDefault="00300543" w:rsidP="00300543">
      <w:pPr>
        <w:jc w:val="center"/>
        <w:rPr>
          <w:rFonts w:ascii="Century" w:eastAsia="ＭＳ 明朝" w:hAnsi="Century" w:cs="Times New Roman"/>
        </w:rPr>
      </w:pPr>
      <w:r w:rsidRPr="00423CD2">
        <w:rPr>
          <w:rFonts w:ascii="Century" w:eastAsia="ＭＳ 明朝" w:hAnsi="Century" w:cs="Times New Roman" w:hint="eastAsia"/>
        </w:rPr>
        <w:t>ほぼ週刊コラム「</w:t>
      </w:r>
      <w:r w:rsidRPr="00423CD2">
        <w:rPr>
          <w:rFonts w:ascii="Century" w:eastAsia="ＭＳ 明朝" w:hAnsi="Century" w:cs="Times New Roman" w:hint="eastAsia"/>
        </w:rPr>
        <w:t>Partnership</w:t>
      </w:r>
      <w:r w:rsidRPr="00423CD2">
        <w:rPr>
          <w:rFonts w:ascii="Century" w:eastAsia="ＭＳ 明朝" w:hAnsi="Century" w:cs="Times New Roman" w:hint="eastAsia"/>
        </w:rPr>
        <w:t>論」　その</w:t>
      </w:r>
      <w:r>
        <w:rPr>
          <w:rFonts w:ascii="Century" w:eastAsia="ＭＳ 明朝" w:hAnsi="Century" w:cs="Times New Roman" w:hint="eastAsia"/>
        </w:rPr>
        <w:t>５１</w:t>
      </w:r>
    </w:p>
    <w:p w:rsidR="00300543" w:rsidRDefault="00300543" w:rsidP="00300543">
      <w:pPr>
        <w:jc w:val="center"/>
        <w:rPr>
          <w:rFonts w:ascii="Century" w:eastAsia="ＭＳ 明朝" w:hAnsi="Century" w:cs="Times New Roman"/>
          <w:b/>
        </w:rPr>
      </w:pPr>
      <w:r>
        <w:rPr>
          <w:rFonts w:ascii="Century" w:eastAsia="ＭＳ 明朝" w:hAnsi="Century" w:cs="Times New Roman" w:hint="eastAsia"/>
          <w:b/>
        </w:rPr>
        <w:t>サッカー日本代表・本田圭佑　『チームワークは日本人なら生得的。必要なのは「個」。』</w:t>
      </w:r>
    </w:p>
    <w:p w:rsidR="00300543" w:rsidRPr="00423CD2" w:rsidRDefault="00300543" w:rsidP="00300543">
      <w:pPr>
        <w:jc w:val="center"/>
        <w:rPr>
          <w:rFonts w:ascii="Century" w:eastAsia="ＭＳ 明朝" w:hAnsi="Century" w:cs="Times New Roman"/>
        </w:rPr>
      </w:pPr>
      <w:r w:rsidRPr="00423CD2">
        <w:rPr>
          <w:rFonts w:ascii="Century" w:eastAsia="ＭＳ 明朝" w:hAnsi="Century" w:cs="Times New Roman" w:hint="eastAsia"/>
        </w:rPr>
        <w:t>201</w:t>
      </w:r>
      <w:r>
        <w:rPr>
          <w:rFonts w:ascii="Century" w:eastAsia="ＭＳ 明朝" w:hAnsi="Century" w:cs="Times New Roman" w:hint="eastAsia"/>
        </w:rPr>
        <w:t>3.06.14</w:t>
      </w:r>
      <w:r w:rsidRPr="00423CD2">
        <w:rPr>
          <w:rFonts w:ascii="Century" w:eastAsia="ＭＳ 明朝" w:hAnsi="Century" w:cs="Times New Roman" w:hint="eastAsia"/>
        </w:rPr>
        <w:t xml:space="preserve">　齋藤旬（</w:t>
      </w:r>
      <w:hyperlink r:id="rId7" w:history="1">
        <w:r w:rsidRPr="00423CD2">
          <w:rPr>
            <w:rFonts w:ascii="Century" w:eastAsia="ＭＳ 明朝" w:hAnsi="Century" w:cs="Times New Roman"/>
            <w:color w:val="0000FF"/>
            <w:u w:val="single"/>
          </w:rPr>
          <w:t>www.llc.ip.rcast.u-tokyo.ac.jp</w:t>
        </w:r>
      </w:hyperlink>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Pr>
          <w:rFonts w:ascii="Century" w:eastAsia="ＭＳ 明朝" w:hAnsi="Century" w:cs="Times New Roman" w:hint="eastAsia"/>
        </w:rPr>
        <w:t>1</w:t>
      </w:r>
    </w:p>
    <w:p w:rsidR="00300543" w:rsidRPr="003331F1" w:rsidRDefault="00300543" w:rsidP="00300543">
      <w:pPr>
        <w:ind w:firstLineChars="100" w:firstLine="211"/>
        <w:jc w:val="center"/>
        <w:rPr>
          <w:rFonts w:ascii="Century" w:eastAsia="ＭＳ 明朝" w:hAnsi="Century" w:cs="Times New Roman"/>
          <w:b/>
          <w:bCs/>
          <w:u w:val="single"/>
        </w:rPr>
      </w:pPr>
    </w:p>
    <w:p w:rsidR="00DF4408" w:rsidRDefault="00300543" w:rsidP="00300543">
      <w:pPr>
        <w:rPr>
          <w:rFonts w:ascii="Century" w:eastAsia="ＭＳ 明朝" w:hAnsi="Century" w:cs="Times New Roman"/>
          <w:bCs/>
        </w:rPr>
      </w:pPr>
      <w:r>
        <w:rPr>
          <w:rFonts w:ascii="Century" w:eastAsia="ＭＳ 明朝" w:hAnsi="Century" w:cs="Times New Roman" w:hint="eastAsia"/>
          <w:bCs/>
        </w:rPr>
        <w:t xml:space="preserve">　</w:t>
      </w:r>
      <w:r w:rsidR="001F5008">
        <w:rPr>
          <w:rFonts w:ascii="Century" w:eastAsia="ＭＳ 明朝" w:hAnsi="Century" w:cs="Times New Roman" w:hint="eastAsia"/>
          <w:b/>
          <w:bCs/>
        </w:rPr>
        <w:t>Partnership</w:t>
      </w:r>
      <w:r w:rsidR="001F5008">
        <w:rPr>
          <w:rFonts w:ascii="Century" w:eastAsia="ＭＳ 明朝" w:hAnsi="Century" w:cs="Times New Roman" w:hint="eastAsia"/>
          <w:b/>
          <w:bCs/>
        </w:rPr>
        <w:t>論教科書の和訳作業は</w:t>
      </w:r>
      <w:r w:rsidR="004F254D">
        <w:rPr>
          <w:rFonts w:ascii="Century" w:eastAsia="ＭＳ 明朝" w:hAnsi="Century" w:cs="Times New Roman" w:hint="eastAsia"/>
          <w:b/>
          <w:bCs/>
        </w:rPr>
        <w:t>Chapter 2</w:t>
      </w:r>
      <w:r w:rsidR="001F5008">
        <w:rPr>
          <w:rFonts w:ascii="Century" w:eastAsia="ＭＳ 明朝" w:hAnsi="Century" w:cs="Times New Roman" w:hint="eastAsia"/>
          <w:b/>
          <w:bCs/>
        </w:rPr>
        <w:t>に入った。</w:t>
      </w:r>
      <w:r w:rsidR="004F254D" w:rsidRPr="004F254D">
        <w:rPr>
          <w:rFonts w:ascii="Century" w:eastAsia="ＭＳ 明朝" w:hAnsi="Century" w:cs="Times New Roman" w:hint="eastAsia"/>
          <w:bCs/>
        </w:rPr>
        <w:t>Chapter 1</w:t>
      </w:r>
      <w:r w:rsidR="001F5008">
        <w:rPr>
          <w:rFonts w:ascii="Century" w:eastAsia="ＭＳ 明朝" w:hAnsi="Century" w:cs="Times New Roman" w:hint="eastAsia"/>
          <w:bCs/>
        </w:rPr>
        <w:t>が</w:t>
      </w:r>
      <w:r w:rsidR="001F5008">
        <w:rPr>
          <w:rFonts w:ascii="Century" w:eastAsia="ＭＳ 明朝" w:hAnsi="Century" w:cs="Times New Roman" w:hint="eastAsia"/>
          <w:bCs/>
        </w:rPr>
        <w:t>corporate-like</w:t>
      </w:r>
      <w:r w:rsidR="001F5008">
        <w:rPr>
          <w:rFonts w:ascii="Century" w:eastAsia="ＭＳ 明朝" w:hAnsi="Century" w:cs="Times New Roman" w:hint="eastAsia"/>
          <w:bCs/>
        </w:rPr>
        <w:t>派の</w:t>
      </w:r>
      <w:r w:rsidR="001F5008">
        <w:rPr>
          <w:rFonts w:ascii="Century" w:eastAsia="ＭＳ 明朝" w:hAnsi="Century" w:cs="Times New Roman" w:hint="eastAsia"/>
          <w:bCs/>
        </w:rPr>
        <w:t>Hansmann, Kraakman</w:t>
      </w:r>
      <w:r w:rsidR="001F5008">
        <w:rPr>
          <w:rFonts w:ascii="Century" w:eastAsia="ＭＳ 明朝" w:hAnsi="Century" w:cs="Times New Roman" w:hint="eastAsia"/>
          <w:bCs/>
        </w:rPr>
        <w:t>の論文だったが、</w:t>
      </w:r>
      <w:r w:rsidR="004F254D">
        <w:rPr>
          <w:rFonts w:ascii="Century" w:eastAsia="ＭＳ 明朝" w:hAnsi="Century" w:cs="Times New Roman" w:hint="eastAsia"/>
          <w:bCs/>
        </w:rPr>
        <w:t>Chapter 2</w:t>
      </w:r>
      <w:r w:rsidR="001F5008">
        <w:rPr>
          <w:rFonts w:ascii="Century" w:eastAsia="ＭＳ 明朝" w:hAnsi="Century" w:cs="Times New Roman" w:hint="eastAsia"/>
          <w:bCs/>
        </w:rPr>
        <w:t>は</w:t>
      </w:r>
      <w:r w:rsidR="001F5008">
        <w:rPr>
          <w:rFonts w:ascii="Century" w:eastAsia="ＭＳ 明朝" w:hAnsi="Century" w:cs="Times New Roman" w:hint="eastAsia"/>
          <w:bCs/>
        </w:rPr>
        <w:t>partnership-like</w:t>
      </w:r>
      <w:r w:rsidR="001F5008">
        <w:rPr>
          <w:rFonts w:ascii="Century" w:eastAsia="ＭＳ 明朝" w:hAnsi="Century" w:cs="Times New Roman" w:hint="eastAsia"/>
          <w:bCs/>
        </w:rPr>
        <w:t>派、いや、「</w:t>
      </w:r>
      <w:r w:rsidR="001F5008">
        <w:rPr>
          <w:rFonts w:ascii="Century" w:eastAsia="ＭＳ 明朝" w:hAnsi="Century" w:cs="Times New Roman" w:hint="eastAsia"/>
          <w:bCs/>
        </w:rPr>
        <w:t>LLC</w:t>
      </w:r>
      <w:r w:rsidR="001F5008">
        <w:rPr>
          <w:rFonts w:ascii="Century" w:eastAsia="ＭＳ 明朝" w:hAnsi="Century" w:cs="Times New Roman" w:hint="eastAsia"/>
          <w:bCs/>
        </w:rPr>
        <w:t>は</w:t>
      </w:r>
      <w:r w:rsidR="001F5008">
        <w:rPr>
          <w:rFonts w:ascii="Century" w:eastAsia="ＭＳ 明朝" w:hAnsi="Century" w:cs="Times New Roman" w:hint="eastAsia"/>
          <w:bCs/>
        </w:rPr>
        <w:t>partnership</w:t>
      </w:r>
      <w:r w:rsidR="001F5008">
        <w:rPr>
          <w:rFonts w:ascii="Century" w:eastAsia="ＭＳ 明朝" w:hAnsi="Century" w:cs="Times New Roman" w:hint="eastAsia"/>
          <w:bCs/>
        </w:rPr>
        <w:t>そのものだ」という考えを持つ</w:t>
      </w:r>
      <w:r w:rsidR="001F5008">
        <w:rPr>
          <w:rFonts w:ascii="Century" w:eastAsia="ＭＳ 明朝" w:hAnsi="Century" w:cs="Times New Roman" w:hint="eastAsia"/>
          <w:bCs/>
        </w:rPr>
        <w:t>Ribstein</w:t>
      </w:r>
      <w:r w:rsidR="001F5008">
        <w:rPr>
          <w:rFonts w:ascii="Century" w:eastAsia="ＭＳ 明朝" w:hAnsi="Century" w:cs="Times New Roman" w:hint="eastAsia"/>
          <w:bCs/>
        </w:rPr>
        <w:t>の論文『</w:t>
      </w:r>
      <w:r w:rsidR="001F5008">
        <w:rPr>
          <w:rFonts w:ascii="Century" w:eastAsia="ＭＳ 明朝" w:hAnsi="Century" w:cs="Times New Roman" w:hint="eastAsia"/>
          <w:bCs/>
        </w:rPr>
        <w:t>The Evolving Partnership</w:t>
      </w:r>
      <w:r w:rsidR="001F5008">
        <w:rPr>
          <w:rFonts w:ascii="Century" w:eastAsia="ＭＳ 明朝" w:hAnsi="Century" w:cs="Times New Roman" w:hint="eastAsia"/>
          <w:bCs/>
        </w:rPr>
        <w:t>』だ。</w:t>
      </w:r>
      <w:r w:rsidR="001F5008">
        <w:rPr>
          <w:rFonts w:ascii="Century" w:eastAsia="ＭＳ 明朝" w:hAnsi="Century" w:cs="Times New Roman" w:hint="eastAsia"/>
          <w:bCs/>
        </w:rPr>
        <w:t>36</w:t>
      </w:r>
      <w:r w:rsidR="001F5008">
        <w:rPr>
          <w:rFonts w:ascii="Century" w:eastAsia="ＭＳ 明朝" w:hAnsi="Century" w:cs="Times New Roman" w:hint="eastAsia"/>
          <w:bCs/>
        </w:rPr>
        <w:t>頁にわたる</w:t>
      </w:r>
      <w:r w:rsidR="00DF4408">
        <w:rPr>
          <w:rFonts w:ascii="Century" w:eastAsia="ＭＳ 明朝" w:hAnsi="Century" w:cs="Times New Roman" w:hint="eastAsia"/>
          <w:bCs/>
        </w:rPr>
        <w:t>壮大な論文。ということでしばし</w:t>
      </w:r>
      <w:r w:rsidR="004E568C">
        <w:rPr>
          <w:rFonts w:ascii="Century" w:eastAsia="ＭＳ 明朝" w:hAnsi="Century" w:cs="Times New Roman" w:hint="eastAsia"/>
          <w:bCs/>
        </w:rPr>
        <w:t>お待ちください</w:t>
      </w:r>
      <w:r w:rsidR="00DF4408">
        <w:rPr>
          <w:rFonts w:ascii="Century" w:eastAsia="ＭＳ 明朝" w:hAnsi="Century" w:cs="Times New Roman"/>
          <w:bCs/>
        </w:rPr>
        <w:t>…</w:t>
      </w:r>
      <w:r w:rsidR="00DF4408">
        <w:rPr>
          <w:rFonts w:ascii="Century" w:eastAsia="ＭＳ 明朝" w:hAnsi="Century" w:cs="Times New Roman" w:hint="eastAsia"/>
          <w:bCs/>
        </w:rPr>
        <w:t>。</w:t>
      </w:r>
    </w:p>
    <w:p w:rsidR="00DF4408" w:rsidRDefault="00DF4408" w:rsidP="00DF4408">
      <w:pPr>
        <w:ind w:firstLineChars="100" w:firstLine="210"/>
        <w:rPr>
          <w:rFonts w:ascii="Century" w:eastAsia="ＭＳ 明朝" w:hAnsi="Century" w:cs="Times New Roman"/>
          <w:bCs/>
        </w:rPr>
      </w:pPr>
      <w:r>
        <w:rPr>
          <w:rFonts w:ascii="Century" w:eastAsia="ＭＳ 明朝" w:hAnsi="Century" w:cs="Times New Roman" w:hint="eastAsia"/>
          <w:bCs/>
        </w:rPr>
        <w:t>今週は、</w:t>
      </w:r>
      <w:r w:rsidR="00983A0E">
        <w:rPr>
          <w:rFonts w:ascii="Century" w:eastAsia="ＭＳ 明朝" w:hAnsi="Century" w:cs="Times New Roman" w:hint="eastAsia"/>
          <w:bCs/>
        </w:rPr>
        <w:t>表題に挙げた話題。即ち、</w:t>
      </w:r>
      <w:r w:rsidR="004E568C">
        <w:rPr>
          <w:rFonts w:ascii="Century" w:eastAsia="ＭＳ 明朝" w:hAnsi="Century" w:cs="Times New Roman" w:hint="eastAsia"/>
          <w:bCs/>
        </w:rPr>
        <w:t>6</w:t>
      </w:r>
      <w:r w:rsidR="004E568C">
        <w:rPr>
          <w:rFonts w:ascii="Century" w:eastAsia="ＭＳ 明朝" w:hAnsi="Century" w:cs="Times New Roman" w:hint="eastAsia"/>
          <w:bCs/>
        </w:rPr>
        <w:t>月</w:t>
      </w:r>
      <w:r w:rsidR="004E568C">
        <w:rPr>
          <w:rFonts w:ascii="Century" w:eastAsia="ＭＳ 明朝" w:hAnsi="Century" w:cs="Times New Roman" w:hint="eastAsia"/>
          <w:bCs/>
        </w:rPr>
        <w:t>4</w:t>
      </w:r>
      <w:r w:rsidR="004E568C">
        <w:rPr>
          <w:rFonts w:ascii="Century" w:eastAsia="ＭＳ 明朝" w:hAnsi="Century" w:cs="Times New Roman" w:hint="eastAsia"/>
          <w:bCs/>
        </w:rPr>
        <w:t>日に</w:t>
      </w:r>
      <w:r w:rsidR="00B678F6">
        <w:rPr>
          <w:rFonts w:ascii="Century" w:eastAsia="ＭＳ 明朝" w:hAnsi="Century" w:cs="Times New Roman" w:hint="eastAsia"/>
          <w:bCs/>
        </w:rPr>
        <w:t>W</w:t>
      </w:r>
      <w:r>
        <w:rPr>
          <w:rFonts w:ascii="Century" w:eastAsia="ＭＳ 明朝" w:hAnsi="Century" w:cs="Times New Roman" w:hint="eastAsia"/>
          <w:bCs/>
        </w:rPr>
        <w:t>杯出場決定</w:t>
      </w:r>
      <w:r w:rsidR="00BB5D82">
        <w:rPr>
          <w:rFonts w:ascii="Century" w:eastAsia="ＭＳ 明朝" w:hAnsi="Century" w:cs="Times New Roman" w:hint="eastAsia"/>
          <w:bCs/>
        </w:rPr>
        <w:t>の世界</w:t>
      </w:r>
      <w:r>
        <w:rPr>
          <w:rFonts w:ascii="Century" w:eastAsia="ＭＳ 明朝" w:hAnsi="Century" w:cs="Times New Roman" w:hint="eastAsia"/>
          <w:bCs/>
        </w:rPr>
        <w:t>一番乗りを決めたサッカー日本代表チーム本田圭佑の「</w:t>
      </w:r>
      <w:r w:rsidR="00B678F6">
        <w:rPr>
          <w:rFonts w:ascii="Century" w:eastAsia="ＭＳ 明朝" w:hAnsi="Century" w:cs="Times New Roman" w:hint="eastAsia"/>
          <w:bCs/>
        </w:rPr>
        <w:t>W</w:t>
      </w:r>
      <w:r w:rsidR="004E568C">
        <w:rPr>
          <w:rFonts w:ascii="Century" w:eastAsia="ＭＳ 明朝" w:hAnsi="Century" w:cs="Times New Roman" w:hint="eastAsia"/>
          <w:bCs/>
        </w:rPr>
        <w:t>杯優勝には、個を高めることが必要</w:t>
      </w:r>
      <w:r>
        <w:rPr>
          <w:rFonts w:ascii="Century" w:eastAsia="ＭＳ 明朝" w:hAnsi="Century" w:cs="Times New Roman" w:hint="eastAsia"/>
          <w:bCs/>
        </w:rPr>
        <w:t>」</w:t>
      </w:r>
      <w:r w:rsidR="00B678F6">
        <w:rPr>
          <w:rFonts w:ascii="Century" w:eastAsia="ＭＳ 明朝" w:hAnsi="Century" w:cs="Times New Roman" w:hint="eastAsia"/>
          <w:bCs/>
        </w:rPr>
        <w:t>の意見</w:t>
      </w:r>
      <w:r w:rsidR="004E568C">
        <w:rPr>
          <w:rFonts w:ascii="Century" w:eastAsia="ＭＳ 明朝" w:hAnsi="Century" w:cs="Times New Roman" w:hint="eastAsia"/>
          <w:bCs/>
        </w:rPr>
        <w:t>表明</w:t>
      </w:r>
      <w:r>
        <w:rPr>
          <w:rFonts w:ascii="Century" w:eastAsia="ＭＳ 明朝" w:hAnsi="Century" w:cs="Times New Roman" w:hint="eastAsia"/>
          <w:bCs/>
        </w:rPr>
        <w:t>に関連して、</w:t>
      </w:r>
      <w:r w:rsidR="004E568C">
        <w:rPr>
          <w:rFonts w:ascii="Century" w:eastAsia="ＭＳ 明朝" w:hAnsi="Century" w:cs="Times New Roman" w:hint="eastAsia"/>
          <w:bCs/>
        </w:rPr>
        <w:t>「よくぞ発言してくれた」の立場から</w:t>
      </w:r>
      <w:r>
        <w:rPr>
          <w:rFonts w:ascii="Century" w:eastAsia="ＭＳ 明朝" w:hAnsi="Century" w:cs="Times New Roman" w:hint="eastAsia"/>
          <w:bCs/>
        </w:rPr>
        <w:t>思うことを述べる。</w:t>
      </w:r>
      <w:r w:rsidR="00502A88">
        <w:rPr>
          <w:rFonts w:ascii="Century" w:eastAsia="ＭＳ 明朝" w:hAnsi="Century" w:cs="Times New Roman" w:hint="eastAsia"/>
          <w:bCs/>
        </w:rPr>
        <w:t>そして、上り調子に入った日本サッカー界にあやかって、低調</w:t>
      </w:r>
      <w:r w:rsidR="00377DB2">
        <w:rPr>
          <w:rFonts w:ascii="Century" w:eastAsia="ＭＳ 明朝" w:hAnsi="Century" w:cs="Times New Roman" w:hint="eastAsia"/>
          <w:bCs/>
        </w:rPr>
        <w:t>ニッポン経済</w:t>
      </w:r>
      <w:r w:rsidR="00502A88">
        <w:rPr>
          <w:rFonts w:ascii="Century" w:eastAsia="ＭＳ 明朝" w:hAnsi="Century" w:cs="Times New Roman" w:hint="eastAsia"/>
          <w:bCs/>
        </w:rPr>
        <w:t>の打開策のヒントを探りたい。</w:t>
      </w:r>
    </w:p>
    <w:p w:rsidR="00DF4408" w:rsidRDefault="00DF4408" w:rsidP="00DF4408">
      <w:pPr>
        <w:ind w:firstLineChars="100" w:firstLine="210"/>
        <w:rPr>
          <w:rFonts w:ascii="Century" w:eastAsia="ＭＳ 明朝" w:hAnsi="Century" w:cs="Times New Roman"/>
          <w:bCs/>
        </w:rPr>
      </w:pPr>
    </w:p>
    <w:p w:rsidR="00114D0D" w:rsidRDefault="004E568C" w:rsidP="005E67CE">
      <w:pPr>
        <w:ind w:firstLineChars="100" w:firstLine="211"/>
        <w:rPr>
          <w:rFonts w:ascii="Century" w:eastAsia="ＭＳ 明朝" w:hAnsi="Century" w:cs="Times New Roman" w:hint="eastAsia"/>
          <w:bCs/>
        </w:rPr>
      </w:pPr>
      <w:r w:rsidRPr="00983A0E">
        <w:rPr>
          <w:rFonts w:ascii="Century" w:eastAsia="ＭＳ 明朝" w:hAnsi="Century" w:cs="Times New Roman" w:hint="eastAsia"/>
          <w:b/>
          <w:bCs/>
        </w:rPr>
        <w:t>ともすると「和を乱す」ととられがちな内容だし</w:t>
      </w:r>
      <w:r>
        <w:rPr>
          <w:rFonts w:ascii="Century" w:eastAsia="ＭＳ 明朝" w:hAnsi="Century" w:cs="Times New Roman" w:hint="eastAsia"/>
          <w:bCs/>
        </w:rPr>
        <w:t>,</w:t>
      </w:r>
      <w:r>
        <w:rPr>
          <w:rFonts w:ascii="Century" w:eastAsia="ＭＳ 明朝" w:hAnsi="Century" w:cs="Times New Roman" w:hint="eastAsia"/>
          <w:bCs/>
        </w:rPr>
        <w:t>実際、</w:t>
      </w:r>
      <w:r w:rsidR="00983A0E">
        <w:rPr>
          <w:rFonts w:ascii="Century" w:eastAsia="ＭＳ 明朝" w:hAnsi="Century" w:cs="Times New Roman" w:hint="eastAsia"/>
          <w:bCs/>
        </w:rPr>
        <w:t>中田英寿</w:t>
      </w:r>
      <w:r w:rsidR="00983A0E">
        <w:rPr>
          <w:rFonts w:ascii="Century" w:eastAsia="ＭＳ 明朝" w:hAnsi="Century" w:cs="Times New Roman" w:hint="eastAsia"/>
          <w:bCs/>
        </w:rPr>
        <w:t xml:space="preserve"> --- 1998</w:t>
      </w:r>
      <w:r w:rsidR="00115591">
        <w:rPr>
          <w:rFonts w:ascii="Century" w:eastAsia="ＭＳ 明朝" w:hAnsi="Century" w:cs="Times New Roman" w:hint="eastAsia"/>
          <w:bCs/>
        </w:rPr>
        <w:t>年</w:t>
      </w:r>
      <w:r w:rsidR="00983A0E">
        <w:rPr>
          <w:rFonts w:ascii="Century" w:eastAsia="ＭＳ 明朝" w:hAnsi="Century" w:cs="Times New Roman" w:hint="eastAsia"/>
          <w:bCs/>
        </w:rPr>
        <w:t>仏</w:t>
      </w:r>
      <w:r w:rsidR="00983A0E">
        <w:rPr>
          <w:rFonts w:ascii="Century" w:eastAsia="ＭＳ 明朝" w:hAnsi="Century" w:cs="Times New Roman" w:hint="eastAsia"/>
          <w:bCs/>
        </w:rPr>
        <w:t>W</w:t>
      </w:r>
      <w:r w:rsidR="00983A0E">
        <w:rPr>
          <w:rFonts w:ascii="Century" w:eastAsia="ＭＳ 明朝" w:hAnsi="Century" w:cs="Times New Roman" w:hint="eastAsia"/>
          <w:bCs/>
        </w:rPr>
        <w:t>杯、</w:t>
      </w:r>
      <w:r w:rsidR="00983A0E">
        <w:rPr>
          <w:rFonts w:ascii="Century" w:eastAsia="ＭＳ 明朝" w:hAnsi="Century" w:cs="Times New Roman" w:hint="eastAsia"/>
          <w:bCs/>
        </w:rPr>
        <w:t>2002</w:t>
      </w:r>
      <w:r w:rsidR="00983A0E">
        <w:rPr>
          <w:rFonts w:ascii="Century" w:eastAsia="ＭＳ 明朝" w:hAnsi="Century" w:cs="Times New Roman" w:hint="eastAsia"/>
          <w:bCs/>
        </w:rPr>
        <w:t>年日韓</w:t>
      </w:r>
      <w:r w:rsidR="00983A0E">
        <w:rPr>
          <w:rFonts w:ascii="Century" w:eastAsia="ＭＳ 明朝" w:hAnsi="Century" w:cs="Times New Roman" w:hint="eastAsia"/>
          <w:bCs/>
        </w:rPr>
        <w:t>W</w:t>
      </w:r>
      <w:r w:rsidR="00983A0E">
        <w:rPr>
          <w:rFonts w:ascii="Century" w:eastAsia="ＭＳ 明朝" w:hAnsi="Century" w:cs="Times New Roman" w:hint="eastAsia"/>
          <w:bCs/>
        </w:rPr>
        <w:t>杯、</w:t>
      </w:r>
      <w:r w:rsidR="00983A0E">
        <w:rPr>
          <w:rFonts w:ascii="Century" w:eastAsia="ＭＳ 明朝" w:hAnsi="Century" w:cs="Times New Roman" w:hint="eastAsia"/>
          <w:bCs/>
        </w:rPr>
        <w:t>2006</w:t>
      </w:r>
      <w:r w:rsidR="00115591">
        <w:rPr>
          <w:rFonts w:ascii="Century" w:eastAsia="ＭＳ 明朝" w:hAnsi="Century" w:cs="Times New Roman" w:hint="eastAsia"/>
          <w:bCs/>
        </w:rPr>
        <w:t>年</w:t>
      </w:r>
      <w:r w:rsidR="00983A0E">
        <w:rPr>
          <w:rFonts w:ascii="Century" w:eastAsia="ＭＳ 明朝" w:hAnsi="Century" w:cs="Times New Roman" w:hint="eastAsia"/>
          <w:bCs/>
        </w:rPr>
        <w:t>独</w:t>
      </w:r>
      <w:r w:rsidR="00983A0E">
        <w:rPr>
          <w:rFonts w:ascii="Century" w:eastAsia="ＭＳ 明朝" w:hAnsi="Century" w:cs="Times New Roman" w:hint="eastAsia"/>
          <w:bCs/>
        </w:rPr>
        <w:t>W</w:t>
      </w:r>
      <w:r w:rsidR="00983A0E">
        <w:rPr>
          <w:rFonts w:ascii="Century" w:eastAsia="ＭＳ 明朝" w:hAnsi="Century" w:cs="Times New Roman" w:hint="eastAsia"/>
          <w:bCs/>
        </w:rPr>
        <w:t>杯に出場</w:t>
      </w:r>
      <w:r w:rsidR="005E67CE">
        <w:rPr>
          <w:rFonts w:ascii="Century" w:eastAsia="ＭＳ 明朝" w:hAnsi="Century" w:cs="Times New Roman" w:hint="eastAsia"/>
          <w:bCs/>
        </w:rPr>
        <w:t>、直後の</w:t>
      </w:r>
      <w:r w:rsidR="005E67CE">
        <w:rPr>
          <w:rFonts w:ascii="Century" w:eastAsia="ＭＳ 明朝" w:hAnsi="Century" w:cs="Times New Roman" w:hint="eastAsia"/>
          <w:bCs/>
        </w:rPr>
        <w:t>2006</w:t>
      </w:r>
      <w:r w:rsidR="005E67CE">
        <w:rPr>
          <w:rFonts w:ascii="Century" w:eastAsia="ＭＳ 明朝" w:hAnsi="Century" w:cs="Times New Roman" w:hint="eastAsia"/>
          <w:bCs/>
        </w:rPr>
        <w:t>年に</w:t>
      </w:r>
      <w:r w:rsidR="005E67CE">
        <w:rPr>
          <w:rFonts w:ascii="Century" w:eastAsia="ＭＳ 明朝" w:hAnsi="Century" w:cs="Times New Roman" w:hint="eastAsia"/>
          <w:bCs/>
        </w:rPr>
        <w:t>29</w:t>
      </w:r>
      <w:r w:rsidR="005E67CE">
        <w:rPr>
          <w:rFonts w:ascii="Century" w:eastAsia="ＭＳ 明朝" w:hAnsi="Century" w:cs="Times New Roman" w:hint="eastAsia"/>
          <w:bCs/>
        </w:rPr>
        <w:t>歳で現役引退</w:t>
      </w:r>
      <w:r w:rsidR="00983A0E">
        <w:rPr>
          <w:rFonts w:ascii="Century" w:eastAsia="ＭＳ 明朝" w:hAnsi="Century" w:cs="Times New Roman" w:hint="eastAsia"/>
          <w:bCs/>
        </w:rPr>
        <w:t xml:space="preserve"> --- </w:t>
      </w:r>
      <w:r w:rsidR="00DF4408">
        <w:rPr>
          <w:rFonts w:ascii="Century" w:eastAsia="ＭＳ 明朝" w:hAnsi="Century" w:cs="Times New Roman" w:hint="eastAsia"/>
          <w:bCs/>
        </w:rPr>
        <w:t>が</w:t>
      </w:r>
      <w:r w:rsidR="00B678F6">
        <w:rPr>
          <w:rFonts w:ascii="Century" w:eastAsia="ＭＳ 明朝" w:hAnsi="Century" w:cs="Times New Roman" w:hint="eastAsia"/>
          <w:bCs/>
        </w:rPr>
        <w:t>同様の発言をした際は、同僚選手やマスコミからは「賛同」というよりは「反発」が多かった様に私は記憶している。</w:t>
      </w:r>
      <w:r w:rsidR="00114D0D">
        <w:rPr>
          <w:rFonts w:ascii="Century" w:eastAsia="ＭＳ 明朝" w:hAnsi="Century" w:cs="Times New Roman" w:hint="eastAsia"/>
          <w:bCs/>
        </w:rPr>
        <w:t>そして中田は</w:t>
      </w:r>
      <w:r w:rsidR="00114D0D">
        <w:rPr>
          <w:rFonts w:ascii="Century" w:eastAsia="ＭＳ 明朝" w:hAnsi="Century" w:cs="Times New Roman" w:hint="eastAsia"/>
          <w:bCs/>
        </w:rPr>
        <w:t>29</w:t>
      </w:r>
      <w:r w:rsidR="00114D0D">
        <w:rPr>
          <w:rFonts w:ascii="Century" w:eastAsia="ＭＳ 明朝" w:hAnsi="Century" w:cs="Times New Roman" w:hint="eastAsia"/>
          <w:bCs/>
        </w:rPr>
        <w:t>歳の若さで引退した。</w:t>
      </w:r>
    </w:p>
    <w:p w:rsidR="00B678F6" w:rsidRDefault="00B678F6" w:rsidP="00114D0D">
      <w:pPr>
        <w:ind w:firstLineChars="100" w:firstLine="210"/>
        <w:rPr>
          <w:rFonts w:ascii="Century" w:eastAsia="ＭＳ 明朝" w:hAnsi="Century" w:cs="Times New Roman"/>
          <w:bCs/>
        </w:rPr>
      </w:pPr>
      <w:r>
        <w:rPr>
          <w:rFonts w:ascii="Century" w:eastAsia="ＭＳ 明朝" w:hAnsi="Century" w:cs="Times New Roman" w:hint="eastAsia"/>
          <w:bCs/>
        </w:rPr>
        <w:t>しかし今回の本田発言</w:t>
      </w:r>
      <w:r w:rsidR="00115591">
        <w:rPr>
          <w:rFonts w:ascii="Century" w:eastAsia="ＭＳ 明朝" w:hAnsi="Century" w:cs="Times New Roman" w:hint="eastAsia"/>
          <w:bCs/>
        </w:rPr>
        <w:t>というか「苦言」</w:t>
      </w:r>
      <w:r>
        <w:rPr>
          <w:rFonts w:ascii="Century" w:eastAsia="ＭＳ 明朝" w:hAnsi="Century" w:cs="Times New Roman" w:hint="eastAsia"/>
          <w:bCs/>
        </w:rPr>
        <w:t>は</w:t>
      </w:r>
      <w:r w:rsidR="005E67CE">
        <w:rPr>
          <w:rFonts w:ascii="Century" w:eastAsia="ＭＳ 明朝" w:hAnsi="Century" w:cs="Times New Roman" w:hint="eastAsia"/>
          <w:bCs/>
        </w:rPr>
        <w:t>、</w:t>
      </w:r>
      <w:r w:rsidR="000A3CD2">
        <w:rPr>
          <w:rFonts w:ascii="Century" w:eastAsia="ＭＳ 明朝" w:hAnsi="Century" w:cs="Times New Roman" w:hint="eastAsia"/>
          <w:bCs/>
        </w:rPr>
        <w:t>本田から</w:t>
      </w:r>
      <w:r w:rsidR="005E67CE">
        <w:rPr>
          <w:rFonts w:ascii="Century" w:eastAsia="ＭＳ 明朝" w:hAnsi="Century" w:cs="Times New Roman" w:hint="eastAsia"/>
          <w:bCs/>
        </w:rPr>
        <w:t>名指しで批判された今野選手も含め日本人の多くから「賛同」が得られている様だ。</w:t>
      </w:r>
      <w:r w:rsidR="00114D0D">
        <w:rPr>
          <w:rFonts w:ascii="Century" w:eastAsia="ＭＳ 明朝" w:hAnsi="Century" w:cs="Times New Roman" w:hint="eastAsia"/>
          <w:bCs/>
        </w:rPr>
        <w:t>中田がいた</w:t>
      </w:r>
      <w:r w:rsidR="00114D0D">
        <w:rPr>
          <w:rFonts w:ascii="Century" w:eastAsia="ＭＳ 明朝" w:hAnsi="Century" w:cs="Times New Roman" w:hint="eastAsia"/>
          <w:bCs/>
        </w:rPr>
        <w:t>7</w:t>
      </w:r>
      <w:r w:rsidR="00114D0D">
        <w:rPr>
          <w:rFonts w:ascii="Century" w:eastAsia="ＭＳ 明朝" w:hAnsi="Century" w:cs="Times New Roman" w:hint="eastAsia"/>
          <w:bCs/>
        </w:rPr>
        <w:t>年前の日本代表チームと違い、本田がいる現在のチームは「個」</w:t>
      </w:r>
      <w:r w:rsidR="00377DB2">
        <w:rPr>
          <w:rFonts w:ascii="Century" w:eastAsia="ＭＳ 明朝" w:hAnsi="Century" w:cs="Times New Roman" w:hint="eastAsia"/>
          <w:bCs/>
        </w:rPr>
        <w:t>を高める</w:t>
      </w:r>
      <w:r w:rsidR="00114D0D">
        <w:rPr>
          <w:rFonts w:ascii="Century" w:eastAsia="ＭＳ 明朝" w:hAnsi="Century" w:cs="Times New Roman" w:hint="eastAsia"/>
          <w:bCs/>
        </w:rPr>
        <w:t>ことを、来年のブラジル杯に向けての今後一年間の目標とすることに同意した。</w:t>
      </w:r>
    </w:p>
    <w:p w:rsidR="00BB5D82" w:rsidRDefault="00BB5D82" w:rsidP="00114D0D">
      <w:pPr>
        <w:ind w:firstLineChars="100" w:firstLine="210"/>
        <w:rPr>
          <w:rFonts w:ascii="Century" w:eastAsia="ＭＳ 明朝" w:hAnsi="Century" w:cs="Times New Roman"/>
          <w:bCs/>
        </w:rPr>
      </w:pPr>
      <w:r>
        <w:rPr>
          <w:rFonts w:ascii="Century" w:eastAsia="ＭＳ 明朝" w:hAnsi="Century" w:cs="Times New Roman" w:hint="eastAsia"/>
          <w:bCs/>
        </w:rPr>
        <w:t>どうして受け入れられたのだろうか？</w:t>
      </w:r>
      <w:r w:rsidR="00B678F6">
        <w:rPr>
          <w:rFonts w:ascii="Century" w:eastAsia="ＭＳ 明朝" w:hAnsi="Century" w:cs="Times New Roman" w:hint="eastAsia"/>
          <w:bCs/>
        </w:rPr>
        <w:t>何が変わったのだろうか？</w:t>
      </w:r>
    </w:p>
    <w:p w:rsidR="00B678F6" w:rsidRDefault="005E67CE" w:rsidP="00B678F6">
      <w:pPr>
        <w:ind w:firstLineChars="100" w:firstLine="210"/>
        <w:rPr>
          <w:rFonts w:ascii="Century" w:eastAsia="ＭＳ 明朝" w:hAnsi="Century" w:cs="Times New Roman"/>
          <w:bCs/>
        </w:rPr>
      </w:pPr>
      <w:r>
        <w:rPr>
          <w:rFonts w:ascii="Century" w:eastAsia="ＭＳ 明朝" w:hAnsi="Century" w:cs="Times New Roman" w:hint="eastAsia"/>
          <w:bCs/>
        </w:rPr>
        <w:t>「選手一人一人の長所を挙げた後での辛口」「</w:t>
      </w:r>
      <w:r w:rsidR="00BB5D82">
        <w:rPr>
          <w:rFonts w:ascii="Century" w:eastAsia="ＭＳ 明朝" w:hAnsi="Century" w:cs="Times New Roman" w:hint="eastAsia"/>
          <w:bCs/>
        </w:rPr>
        <w:t>劇的な</w:t>
      </w:r>
      <w:r w:rsidR="00BB5D82">
        <w:rPr>
          <w:rFonts w:ascii="Century" w:eastAsia="ＭＳ 明朝" w:hAnsi="Century" w:cs="Times New Roman" w:hint="eastAsia"/>
          <w:bCs/>
        </w:rPr>
        <w:t>PK</w:t>
      </w:r>
      <w:r w:rsidR="00BB5D82">
        <w:rPr>
          <w:rFonts w:ascii="Century" w:eastAsia="ＭＳ 明朝" w:hAnsi="Century" w:cs="Times New Roman" w:hint="eastAsia"/>
          <w:bCs/>
        </w:rPr>
        <w:t>を決めた直後の</w:t>
      </w:r>
      <w:r w:rsidR="00EC1F74">
        <w:rPr>
          <w:rFonts w:ascii="Century" w:eastAsia="ＭＳ 明朝" w:hAnsi="Century" w:cs="Times New Roman" w:hint="eastAsia"/>
          <w:bCs/>
        </w:rPr>
        <w:t>当（とう）の</w:t>
      </w:r>
      <w:r w:rsidR="00BB5D82">
        <w:rPr>
          <w:rFonts w:ascii="Century" w:eastAsia="ＭＳ 明朝" w:hAnsi="Century" w:cs="Times New Roman" w:hint="eastAsia"/>
          <w:bCs/>
        </w:rPr>
        <w:t>本田の発言」。確かにそれ</w:t>
      </w:r>
      <w:r w:rsidR="00115591">
        <w:rPr>
          <w:rFonts w:ascii="Century" w:eastAsia="ＭＳ 明朝" w:hAnsi="Century" w:cs="Times New Roman" w:hint="eastAsia"/>
          <w:bCs/>
        </w:rPr>
        <w:t>ら</w:t>
      </w:r>
      <w:r w:rsidR="00BB5D82">
        <w:rPr>
          <w:rFonts w:ascii="Century" w:eastAsia="ＭＳ 明朝" w:hAnsi="Century" w:cs="Times New Roman" w:hint="eastAsia"/>
          <w:bCs/>
        </w:rPr>
        <w:t>もあるだろう。</w:t>
      </w:r>
      <w:r w:rsidR="00115591">
        <w:rPr>
          <w:rFonts w:ascii="Century" w:eastAsia="ＭＳ 明朝" w:hAnsi="Century" w:cs="Times New Roman" w:hint="eastAsia"/>
          <w:bCs/>
        </w:rPr>
        <w:t>しかし決定的要因ではない様な気がする。日本人が本田の苦言を受け入れた決定的要因、それは．．．。</w:t>
      </w:r>
    </w:p>
    <w:p w:rsidR="00115591" w:rsidRDefault="00115591" w:rsidP="00B678F6">
      <w:pPr>
        <w:ind w:firstLineChars="100" w:firstLine="210"/>
        <w:rPr>
          <w:rFonts w:ascii="Century" w:eastAsia="ＭＳ 明朝" w:hAnsi="Century" w:cs="Times New Roman"/>
          <w:bCs/>
        </w:rPr>
      </w:pPr>
    </w:p>
    <w:p w:rsidR="00115591" w:rsidRDefault="00115591" w:rsidP="00115591">
      <w:pPr>
        <w:ind w:firstLineChars="100" w:firstLine="211"/>
        <w:rPr>
          <w:rFonts w:ascii="Century" w:eastAsia="ＭＳ 明朝" w:hAnsi="Century" w:cs="Times New Roman"/>
          <w:bCs/>
        </w:rPr>
      </w:pPr>
      <w:r w:rsidRPr="00115591">
        <w:rPr>
          <w:rFonts w:ascii="Century" w:eastAsia="ＭＳ 明朝" w:hAnsi="Century" w:cs="Times New Roman" w:hint="eastAsia"/>
          <w:b/>
          <w:bCs/>
        </w:rPr>
        <w:t>2010</w:t>
      </w:r>
      <w:r w:rsidRPr="00115591">
        <w:rPr>
          <w:rFonts w:ascii="Century" w:eastAsia="ＭＳ 明朝" w:hAnsi="Century" w:cs="Times New Roman" w:hint="eastAsia"/>
          <w:b/>
          <w:bCs/>
        </w:rPr>
        <w:t>年の南ア</w:t>
      </w:r>
      <w:r w:rsidRPr="00115591">
        <w:rPr>
          <w:rFonts w:ascii="Century" w:eastAsia="ＭＳ 明朝" w:hAnsi="Century" w:cs="Times New Roman" w:hint="eastAsia"/>
          <w:b/>
          <w:bCs/>
        </w:rPr>
        <w:t>W</w:t>
      </w:r>
      <w:r w:rsidRPr="00115591">
        <w:rPr>
          <w:rFonts w:ascii="Century" w:eastAsia="ＭＳ 明朝" w:hAnsi="Century" w:cs="Times New Roman" w:hint="eastAsia"/>
          <w:b/>
          <w:bCs/>
        </w:rPr>
        <w:t>杯での岡田監督の</w:t>
      </w:r>
      <w:r w:rsidR="009131F2">
        <w:rPr>
          <w:rFonts w:ascii="Century" w:eastAsia="ＭＳ 明朝" w:hAnsi="Century" w:cs="Times New Roman" w:hint="eastAsia"/>
          <w:b/>
          <w:bCs/>
        </w:rPr>
        <w:t>ほぼ</w:t>
      </w:r>
      <w:r w:rsidR="00444A0A" w:rsidRPr="00115591">
        <w:rPr>
          <w:rFonts w:ascii="Century" w:eastAsia="ＭＳ 明朝" w:hAnsi="Century" w:cs="Times New Roman" w:hint="eastAsia"/>
          <w:b/>
          <w:bCs/>
        </w:rPr>
        <w:t>「</w:t>
      </w:r>
      <w:r w:rsidRPr="00115591">
        <w:rPr>
          <w:rFonts w:ascii="Century" w:eastAsia="ＭＳ 明朝" w:hAnsi="Century" w:cs="Times New Roman" w:hint="eastAsia"/>
          <w:b/>
          <w:bCs/>
        </w:rPr>
        <w:t>全とっ</w:t>
      </w:r>
      <w:r w:rsidR="009131F2">
        <w:rPr>
          <w:rFonts w:ascii="Century" w:eastAsia="ＭＳ 明朝" w:hAnsi="Century" w:cs="Times New Roman" w:hint="eastAsia"/>
          <w:b/>
          <w:bCs/>
        </w:rPr>
        <w:t>替え</w:t>
      </w:r>
      <w:r w:rsidRPr="00115591">
        <w:rPr>
          <w:rFonts w:ascii="Century" w:eastAsia="ＭＳ 明朝" w:hAnsi="Century" w:cs="Times New Roman" w:hint="eastAsia"/>
          <w:b/>
          <w:bCs/>
        </w:rPr>
        <w:t>」</w:t>
      </w:r>
      <w:r w:rsidR="000C5317" w:rsidRPr="00115591">
        <w:rPr>
          <w:rFonts w:ascii="Century" w:eastAsia="ＭＳ 明朝" w:hAnsi="Century" w:cs="Times New Roman" w:hint="eastAsia"/>
          <w:b/>
          <w:bCs/>
        </w:rPr>
        <w:t>選手</w:t>
      </w:r>
      <w:r w:rsidRPr="00115591">
        <w:rPr>
          <w:rFonts w:ascii="Century" w:eastAsia="ＭＳ 明朝" w:hAnsi="Century" w:cs="Times New Roman" w:hint="eastAsia"/>
          <w:b/>
          <w:bCs/>
        </w:rPr>
        <w:t>起用に</w:t>
      </w:r>
      <w:r w:rsidR="000A3CD2">
        <w:rPr>
          <w:rFonts w:ascii="Century" w:eastAsia="ＭＳ 明朝" w:hAnsi="Century" w:cs="Times New Roman" w:hint="eastAsia"/>
          <w:b/>
          <w:bCs/>
        </w:rPr>
        <w:t>よって</w:t>
      </w:r>
      <w:r w:rsidR="00444A0A" w:rsidRPr="000C5317">
        <w:rPr>
          <w:rFonts w:ascii="Century" w:eastAsia="ＭＳ 明朝" w:hAnsi="Century" w:cs="Times New Roman" w:hint="eastAsia"/>
          <w:b/>
          <w:bCs/>
        </w:rPr>
        <w:t>種まきされたと思う</w:t>
      </w:r>
      <w:r w:rsidR="00444A0A">
        <w:rPr>
          <w:rFonts w:ascii="Century" w:eastAsia="ＭＳ 明朝" w:hAnsi="Century" w:cs="Times New Roman" w:hint="eastAsia"/>
          <w:bCs/>
        </w:rPr>
        <w:t>。</w:t>
      </w:r>
      <w:r w:rsidR="000C5317">
        <w:rPr>
          <w:rFonts w:ascii="Century" w:eastAsia="ＭＳ 明朝" w:hAnsi="Century" w:cs="Times New Roman" w:hint="eastAsia"/>
          <w:bCs/>
        </w:rPr>
        <w:t>2010</w:t>
      </w:r>
      <w:r w:rsidR="000C5317">
        <w:rPr>
          <w:rFonts w:ascii="Century" w:eastAsia="ＭＳ 明朝" w:hAnsi="Century" w:cs="Times New Roman" w:hint="eastAsia"/>
          <w:bCs/>
        </w:rPr>
        <w:t>年、</w:t>
      </w:r>
      <w:r w:rsidR="000104D3">
        <w:rPr>
          <w:rFonts w:ascii="Century" w:eastAsia="ＭＳ 明朝" w:hAnsi="Century" w:cs="Times New Roman" w:hint="eastAsia"/>
          <w:bCs/>
        </w:rPr>
        <w:t>南ア</w:t>
      </w:r>
      <w:r w:rsidR="000104D3">
        <w:rPr>
          <w:rFonts w:ascii="Century" w:eastAsia="ＭＳ 明朝" w:hAnsi="Century" w:cs="Times New Roman" w:hint="eastAsia"/>
          <w:bCs/>
        </w:rPr>
        <w:t>W</w:t>
      </w:r>
      <w:r w:rsidR="000104D3">
        <w:rPr>
          <w:rFonts w:ascii="Century" w:eastAsia="ＭＳ 明朝" w:hAnsi="Century" w:cs="Times New Roman" w:hint="eastAsia"/>
          <w:bCs/>
        </w:rPr>
        <w:t>杯直前の四つの強化試合</w:t>
      </w:r>
      <w:r w:rsidR="005520C3">
        <w:rPr>
          <w:rFonts w:ascii="Century" w:eastAsia="ＭＳ 明朝" w:hAnsi="Century" w:cs="Times New Roman" w:hint="eastAsia"/>
          <w:bCs/>
        </w:rPr>
        <w:t>、日本代表チーム</w:t>
      </w:r>
      <w:r w:rsidR="000104D3">
        <w:rPr>
          <w:rFonts w:ascii="Century" w:eastAsia="ＭＳ 明朝" w:hAnsi="Century" w:cs="Times New Roman" w:hint="eastAsia"/>
          <w:bCs/>
        </w:rPr>
        <w:t>は散々だった。</w:t>
      </w:r>
      <w:r w:rsidR="000104D3">
        <w:rPr>
          <w:rFonts w:ascii="Century" w:eastAsia="ＭＳ 明朝" w:hAnsi="Century" w:cs="Times New Roman" w:hint="eastAsia"/>
          <w:bCs/>
        </w:rPr>
        <w:t>4</w:t>
      </w:r>
      <w:r w:rsidR="000104D3">
        <w:rPr>
          <w:rFonts w:ascii="Century" w:eastAsia="ＭＳ 明朝" w:hAnsi="Century" w:cs="Times New Roman" w:hint="eastAsia"/>
          <w:bCs/>
        </w:rPr>
        <w:t>月</w:t>
      </w:r>
      <w:r w:rsidR="000104D3">
        <w:rPr>
          <w:rFonts w:ascii="Century" w:eastAsia="ＭＳ 明朝" w:hAnsi="Century" w:cs="Times New Roman" w:hint="eastAsia"/>
          <w:bCs/>
        </w:rPr>
        <w:t>7</w:t>
      </w:r>
      <w:r w:rsidR="000104D3">
        <w:rPr>
          <w:rFonts w:ascii="Century" w:eastAsia="ＭＳ 明朝" w:hAnsi="Century" w:cs="Times New Roman" w:hint="eastAsia"/>
          <w:bCs/>
        </w:rPr>
        <w:t>日セルビア代表戦も</w:t>
      </w:r>
      <w:r w:rsidR="00444A0A">
        <w:rPr>
          <w:rFonts w:ascii="Century" w:eastAsia="ＭＳ 明朝" w:hAnsi="Century" w:cs="Times New Roman" w:hint="eastAsia"/>
          <w:bCs/>
        </w:rPr>
        <w:t>、</w:t>
      </w:r>
      <w:r w:rsidR="00444A0A">
        <w:rPr>
          <w:rFonts w:ascii="Century" w:eastAsia="ＭＳ 明朝" w:hAnsi="Century" w:cs="Times New Roman" w:hint="eastAsia"/>
          <w:bCs/>
        </w:rPr>
        <w:t>5</w:t>
      </w:r>
      <w:r w:rsidR="00444A0A">
        <w:rPr>
          <w:rFonts w:ascii="Century" w:eastAsia="ＭＳ 明朝" w:hAnsi="Century" w:cs="Times New Roman" w:hint="eastAsia"/>
          <w:bCs/>
        </w:rPr>
        <w:t>月</w:t>
      </w:r>
      <w:r w:rsidR="00444A0A">
        <w:rPr>
          <w:rFonts w:ascii="Century" w:eastAsia="ＭＳ 明朝" w:hAnsi="Century" w:cs="Times New Roman" w:hint="eastAsia"/>
          <w:bCs/>
        </w:rPr>
        <w:t>24</w:t>
      </w:r>
      <w:r w:rsidR="00444A0A">
        <w:rPr>
          <w:rFonts w:ascii="Century" w:eastAsia="ＭＳ 明朝" w:hAnsi="Century" w:cs="Times New Roman" w:hint="eastAsia"/>
          <w:bCs/>
        </w:rPr>
        <w:t>日韓国代表戦も、</w:t>
      </w:r>
      <w:r w:rsidR="00444A0A">
        <w:rPr>
          <w:rFonts w:ascii="Century" w:eastAsia="ＭＳ 明朝" w:hAnsi="Century" w:cs="Times New Roman" w:hint="eastAsia"/>
          <w:bCs/>
        </w:rPr>
        <w:t>5</w:t>
      </w:r>
      <w:r w:rsidR="00444A0A">
        <w:rPr>
          <w:rFonts w:ascii="Century" w:eastAsia="ＭＳ 明朝" w:hAnsi="Century" w:cs="Times New Roman" w:hint="eastAsia"/>
          <w:bCs/>
        </w:rPr>
        <w:t>月</w:t>
      </w:r>
      <w:r w:rsidR="00444A0A">
        <w:rPr>
          <w:rFonts w:ascii="Century" w:eastAsia="ＭＳ 明朝" w:hAnsi="Century" w:cs="Times New Roman" w:hint="eastAsia"/>
          <w:bCs/>
        </w:rPr>
        <w:t>30</w:t>
      </w:r>
      <w:r w:rsidR="00444A0A">
        <w:rPr>
          <w:rFonts w:ascii="Century" w:eastAsia="ＭＳ 明朝" w:hAnsi="Century" w:cs="Times New Roman" w:hint="eastAsia"/>
          <w:bCs/>
        </w:rPr>
        <w:t>日イングランド代表戦も、</w:t>
      </w:r>
      <w:r w:rsidR="00444A0A">
        <w:rPr>
          <w:rFonts w:ascii="Century" w:eastAsia="ＭＳ 明朝" w:hAnsi="Century" w:cs="Times New Roman" w:hint="eastAsia"/>
          <w:bCs/>
        </w:rPr>
        <w:t>6</w:t>
      </w:r>
      <w:r w:rsidR="00444A0A">
        <w:rPr>
          <w:rFonts w:ascii="Century" w:eastAsia="ＭＳ 明朝" w:hAnsi="Century" w:cs="Times New Roman" w:hint="eastAsia"/>
          <w:bCs/>
        </w:rPr>
        <w:t>月</w:t>
      </w:r>
      <w:r w:rsidR="00444A0A">
        <w:rPr>
          <w:rFonts w:ascii="Century" w:eastAsia="ＭＳ 明朝" w:hAnsi="Century" w:cs="Times New Roman" w:hint="eastAsia"/>
          <w:bCs/>
        </w:rPr>
        <w:t>4</w:t>
      </w:r>
      <w:r w:rsidR="00444A0A">
        <w:rPr>
          <w:rFonts w:ascii="Century" w:eastAsia="ＭＳ 明朝" w:hAnsi="Century" w:cs="Times New Roman" w:hint="eastAsia"/>
          <w:bCs/>
        </w:rPr>
        <w:t>日コートジボワール代表戦も、当時の日本代表チームは完敗だった。中村俊輔ら主力選手が全く振るわなかった。</w:t>
      </w:r>
    </w:p>
    <w:p w:rsidR="00B678F6" w:rsidRDefault="00444A0A" w:rsidP="00B678F6">
      <w:pPr>
        <w:ind w:firstLineChars="100" w:firstLine="210"/>
        <w:rPr>
          <w:rFonts w:ascii="Century" w:eastAsia="ＭＳ 明朝" w:hAnsi="Century" w:cs="Times New Roman"/>
          <w:bCs/>
        </w:rPr>
      </w:pPr>
      <w:r>
        <w:rPr>
          <w:rFonts w:ascii="Century" w:eastAsia="ＭＳ 明朝" w:hAnsi="Century" w:cs="Times New Roman" w:hint="eastAsia"/>
          <w:bCs/>
        </w:rPr>
        <w:t>そこで岡田</w:t>
      </w:r>
      <w:r w:rsidR="000C5317">
        <w:rPr>
          <w:rFonts w:ascii="Century" w:eastAsia="ＭＳ 明朝" w:hAnsi="Century" w:cs="Times New Roman" w:hint="eastAsia"/>
          <w:bCs/>
        </w:rPr>
        <w:t>武史</w:t>
      </w:r>
      <w:r>
        <w:rPr>
          <w:rFonts w:ascii="Century" w:eastAsia="ＭＳ 明朝" w:hAnsi="Century" w:cs="Times New Roman" w:hint="eastAsia"/>
          <w:bCs/>
        </w:rPr>
        <w:t>監督は</w:t>
      </w:r>
      <w:r w:rsidR="000C5317">
        <w:rPr>
          <w:rFonts w:ascii="Century" w:eastAsia="ＭＳ 明朝" w:hAnsi="Century" w:cs="Times New Roman" w:hint="eastAsia"/>
          <w:bCs/>
        </w:rPr>
        <w:t>、主力に帯同させていた本田圭佑などのいわば「二軍チーム」を、</w:t>
      </w:r>
      <w:r w:rsidR="00B719AD">
        <w:rPr>
          <w:rFonts w:ascii="Century" w:eastAsia="ＭＳ 明朝" w:hAnsi="Century" w:cs="Times New Roman" w:hint="eastAsia"/>
          <w:bCs/>
        </w:rPr>
        <w:t>南ア</w:t>
      </w:r>
      <w:r w:rsidR="00B719AD">
        <w:rPr>
          <w:rFonts w:ascii="Century" w:eastAsia="ＭＳ 明朝" w:hAnsi="Century" w:cs="Times New Roman" w:hint="eastAsia"/>
          <w:bCs/>
        </w:rPr>
        <w:t>W</w:t>
      </w:r>
      <w:r w:rsidR="00B719AD">
        <w:rPr>
          <w:rFonts w:ascii="Century" w:eastAsia="ＭＳ 明朝" w:hAnsi="Century" w:cs="Times New Roman" w:hint="eastAsia"/>
          <w:bCs/>
        </w:rPr>
        <w:t>杯本番初戦のカメルーン代表戦（</w:t>
      </w:r>
      <w:r w:rsidR="00B719AD">
        <w:rPr>
          <w:rFonts w:ascii="Century" w:eastAsia="ＭＳ 明朝" w:hAnsi="Century" w:cs="Times New Roman" w:hint="eastAsia"/>
          <w:bCs/>
        </w:rPr>
        <w:t>6</w:t>
      </w:r>
      <w:r w:rsidR="00B719AD">
        <w:rPr>
          <w:rFonts w:ascii="Century" w:eastAsia="ＭＳ 明朝" w:hAnsi="Century" w:cs="Times New Roman" w:hint="eastAsia"/>
          <w:bCs/>
        </w:rPr>
        <w:t>月</w:t>
      </w:r>
      <w:r w:rsidR="00B719AD">
        <w:rPr>
          <w:rFonts w:ascii="Century" w:eastAsia="ＭＳ 明朝" w:hAnsi="Century" w:cs="Times New Roman" w:hint="eastAsia"/>
          <w:bCs/>
        </w:rPr>
        <w:t>14</w:t>
      </w:r>
      <w:r w:rsidR="00B719AD">
        <w:rPr>
          <w:rFonts w:ascii="Century" w:eastAsia="ＭＳ 明朝" w:hAnsi="Century" w:cs="Times New Roman" w:hint="eastAsia"/>
          <w:bCs/>
        </w:rPr>
        <w:t>日）から起用するという「暴挙」というか「賭け」にでた。これがまんまと当たった。</w:t>
      </w:r>
      <w:r w:rsidR="000A3CD2">
        <w:rPr>
          <w:rFonts w:ascii="Century" w:eastAsia="ＭＳ 明朝" w:hAnsi="Century" w:cs="Times New Roman" w:hint="eastAsia"/>
          <w:bCs/>
        </w:rPr>
        <w:t>本田圭佑らが大活躍しグループリーグ</w:t>
      </w:r>
      <w:r w:rsidR="000A3CD2">
        <w:rPr>
          <w:rFonts w:ascii="Century" w:eastAsia="ＭＳ 明朝" w:hAnsi="Century" w:cs="Times New Roman" w:hint="eastAsia"/>
          <w:bCs/>
        </w:rPr>
        <w:t>2</w:t>
      </w:r>
      <w:r w:rsidR="000A3CD2">
        <w:rPr>
          <w:rFonts w:ascii="Century" w:eastAsia="ＭＳ 明朝" w:hAnsi="Century" w:cs="Times New Roman" w:hint="eastAsia"/>
          <w:bCs/>
        </w:rPr>
        <w:t>勝１敗で、国外開催大会では初となる決勝トーナメント進出を果たした。</w:t>
      </w:r>
    </w:p>
    <w:p w:rsidR="00B678F6" w:rsidRDefault="00B678F6" w:rsidP="00B678F6">
      <w:pPr>
        <w:ind w:firstLineChars="100" w:firstLine="210"/>
        <w:rPr>
          <w:rFonts w:ascii="Century" w:eastAsia="ＭＳ 明朝" w:hAnsi="Century" w:cs="Times New Roman"/>
          <w:bCs/>
        </w:rPr>
      </w:pPr>
    </w:p>
    <w:p w:rsidR="00B678F6" w:rsidRDefault="000104D3" w:rsidP="007E1EE3">
      <w:pPr>
        <w:ind w:firstLineChars="100" w:firstLine="211"/>
        <w:rPr>
          <w:rFonts w:ascii="Century" w:eastAsia="ＭＳ 明朝" w:hAnsi="Century" w:cs="Times New Roman"/>
          <w:bCs/>
        </w:rPr>
      </w:pPr>
      <w:r w:rsidRPr="007E1EE3">
        <w:rPr>
          <w:rFonts w:ascii="Century" w:eastAsia="ＭＳ 明朝" w:hAnsi="Century" w:cs="Times New Roman" w:hint="eastAsia"/>
          <w:b/>
          <w:bCs/>
        </w:rPr>
        <w:lastRenderedPageBreak/>
        <w:t>その岡田武史</w:t>
      </w:r>
      <w:r w:rsidR="000A3CD2" w:rsidRPr="007E1EE3">
        <w:rPr>
          <w:rFonts w:ascii="Century" w:eastAsia="ＭＳ 明朝" w:hAnsi="Century" w:cs="Times New Roman" w:hint="eastAsia"/>
          <w:b/>
          <w:bCs/>
        </w:rPr>
        <w:t>監督</w:t>
      </w:r>
      <w:r w:rsidRPr="007E1EE3">
        <w:rPr>
          <w:rFonts w:ascii="Century" w:eastAsia="ＭＳ 明朝" w:hAnsi="Century" w:cs="Times New Roman" w:hint="eastAsia"/>
          <w:b/>
          <w:bCs/>
        </w:rPr>
        <w:t>も「突然、抜擢された監督」だった</w:t>
      </w:r>
      <w:r>
        <w:rPr>
          <w:rFonts w:ascii="Century" w:eastAsia="ＭＳ 明朝" w:hAnsi="Century" w:cs="Times New Roman" w:hint="eastAsia"/>
          <w:bCs/>
        </w:rPr>
        <w:t>。</w:t>
      </w:r>
      <w:r w:rsidR="000A3CD2">
        <w:rPr>
          <w:rFonts w:ascii="Century" w:eastAsia="ＭＳ 明朝" w:hAnsi="Century" w:cs="Times New Roman" w:hint="eastAsia"/>
          <w:bCs/>
        </w:rPr>
        <w:t>1998</w:t>
      </w:r>
      <w:r w:rsidR="000A3CD2">
        <w:rPr>
          <w:rFonts w:ascii="Century" w:eastAsia="ＭＳ 明朝" w:hAnsi="Century" w:cs="Times New Roman" w:hint="eastAsia"/>
          <w:bCs/>
        </w:rPr>
        <w:t>年仏</w:t>
      </w:r>
      <w:r w:rsidR="000A3CD2">
        <w:rPr>
          <w:rFonts w:ascii="Century" w:eastAsia="ＭＳ 明朝" w:hAnsi="Century" w:cs="Times New Roman" w:hint="eastAsia"/>
          <w:bCs/>
        </w:rPr>
        <w:t>W</w:t>
      </w:r>
      <w:r w:rsidR="000A3CD2">
        <w:rPr>
          <w:rFonts w:ascii="Century" w:eastAsia="ＭＳ 明朝" w:hAnsi="Century" w:cs="Times New Roman" w:hint="eastAsia"/>
          <w:bCs/>
        </w:rPr>
        <w:t>杯でも岡田は監督を務めたが、これは前任の加茂周監督が突然更迭されたことによる「急場しのぎ」人事だった。</w:t>
      </w:r>
      <w:r w:rsidR="007E1EE3">
        <w:rPr>
          <w:rFonts w:ascii="Century" w:eastAsia="ＭＳ 明朝" w:hAnsi="Century" w:cs="Times New Roman" w:hint="eastAsia"/>
          <w:bCs/>
        </w:rPr>
        <w:t>ジャージ姿で選手に指示を出す岡田は監督として、日本代表チームを仏</w:t>
      </w:r>
      <w:r w:rsidR="007E1EE3">
        <w:rPr>
          <w:rFonts w:ascii="Century" w:eastAsia="ＭＳ 明朝" w:hAnsi="Century" w:cs="Times New Roman" w:hint="eastAsia"/>
          <w:bCs/>
        </w:rPr>
        <w:t>W</w:t>
      </w:r>
      <w:r w:rsidR="007E1EE3">
        <w:rPr>
          <w:rFonts w:ascii="Century" w:eastAsia="ＭＳ 明朝" w:hAnsi="Century" w:cs="Times New Roman" w:hint="eastAsia"/>
          <w:bCs/>
        </w:rPr>
        <w:t>杯予選勝ち抜きに導いた。</w:t>
      </w:r>
      <w:r w:rsidR="007E1EE3">
        <w:rPr>
          <w:rFonts w:ascii="Century" w:eastAsia="ＭＳ 明朝" w:hAnsi="Century" w:cs="Times New Roman" w:hint="eastAsia"/>
          <w:bCs/>
        </w:rPr>
        <w:t>1997</w:t>
      </w:r>
      <w:r w:rsidR="007E1EE3">
        <w:rPr>
          <w:rFonts w:ascii="Century" w:eastAsia="ＭＳ 明朝" w:hAnsi="Century" w:cs="Times New Roman" w:hint="eastAsia"/>
          <w:bCs/>
        </w:rPr>
        <w:t>年</w:t>
      </w:r>
      <w:r w:rsidR="007E1EE3">
        <w:rPr>
          <w:rFonts w:ascii="Century" w:eastAsia="ＭＳ 明朝" w:hAnsi="Century" w:cs="Times New Roman" w:hint="eastAsia"/>
          <w:bCs/>
        </w:rPr>
        <w:t>11</w:t>
      </w:r>
      <w:r w:rsidR="007E1EE3">
        <w:rPr>
          <w:rFonts w:ascii="Century" w:eastAsia="ＭＳ 明朝" w:hAnsi="Century" w:cs="Times New Roman" w:hint="eastAsia"/>
          <w:bCs/>
        </w:rPr>
        <w:t>月</w:t>
      </w:r>
      <w:r w:rsidR="007E1EE3">
        <w:rPr>
          <w:rFonts w:ascii="Century" w:eastAsia="ＭＳ 明朝" w:hAnsi="Century" w:cs="Times New Roman" w:hint="eastAsia"/>
          <w:bCs/>
        </w:rPr>
        <w:t>16</w:t>
      </w:r>
      <w:r w:rsidR="007E1EE3">
        <w:rPr>
          <w:rFonts w:ascii="Century" w:eastAsia="ＭＳ 明朝" w:hAnsi="Century" w:cs="Times New Roman" w:hint="eastAsia"/>
          <w:bCs/>
        </w:rPr>
        <w:t>日「ジョホールバルの歓喜」、即ち</w:t>
      </w:r>
      <w:r w:rsidR="005520C3">
        <w:rPr>
          <w:rFonts w:ascii="Century" w:eastAsia="ＭＳ 明朝" w:hAnsi="Century" w:cs="Times New Roman" w:hint="eastAsia"/>
          <w:bCs/>
        </w:rPr>
        <w:t>、</w:t>
      </w:r>
      <w:r w:rsidR="007E1EE3">
        <w:rPr>
          <w:rFonts w:ascii="Century" w:eastAsia="ＭＳ 明朝" w:hAnsi="Century" w:cs="Times New Roman" w:hint="eastAsia"/>
          <w:bCs/>
        </w:rPr>
        <w:t>日本サッカー界悲願の「</w:t>
      </w:r>
      <w:r w:rsidR="007E1EE3">
        <w:rPr>
          <w:rFonts w:ascii="Century" w:eastAsia="ＭＳ 明朝" w:hAnsi="Century" w:cs="Times New Roman" w:hint="eastAsia"/>
          <w:bCs/>
        </w:rPr>
        <w:t>W</w:t>
      </w:r>
      <w:r w:rsidR="007E1EE3">
        <w:rPr>
          <w:rFonts w:ascii="Century" w:eastAsia="ＭＳ 明朝" w:hAnsi="Century" w:cs="Times New Roman" w:hint="eastAsia"/>
          <w:bCs/>
        </w:rPr>
        <w:t>杯本戦初出場」を決めた。</w:t>
      </w:r>
    </w:p>
    <w:p w:rsidR="00B678F6" w:rsidRDefault="007E1EE3" w:rsidP="00B678F6">
      <w:pPr>
        <w:ind w:firstLineChars="100" w:firstLine="210"/>
        <w:rPr>
          <w:rFonts w:ascii="Century" w:eastAsia="ＭＳ 明朝" w:hAnsi="Century" w:cs="Times New Roman"/>
          <w:bCs/>
        </w:rPr>
      </w:pPr>
      <w:r>
        <w:rPr>
          <w:rFonts w:ascii="Century" w:eastAsia="ＭＳ 明朝" w:hAnsi="Century" w:cs="Times New Roman" w:hint="eastAsia"/>
          <w:bCs/>
        </w:rPr>
        <w:t>2010</w:t>
      </w:r>
      <w:r>
        <w:rPr>
          <w:rFonts w:ascii="Century" w:eastAsia="ＭＳ 明朝" w:hAnsi="Century" w:cs="Times New Roman" w:hint="eastAsia"/>
          <w:bCs/>
        </w:rPr>
        <w:t>年の南ア大会も</w:t>
      </w:r>
      <w:r w:rsidR="005520C3">
        <w:rPr>
          <w:rFonts w:ascii="Century" w:eastAsia="ＭＳ 明朝" w:hAnsi="Century" w:cs="Times New Roman" w:hint="eastAsia"/>
          <w:bCs/>
        </w:rPr>
        <w:t>岡田は「突然、抜擢された監督」だった。本来の日本代表監督はイビチャ・オシムだった。オシムが急性脳梗塞で緊急入院し、監督を務められないということで、急遽、</w:t>
      </w:r>
      <w:r w:rsidR="00A75F09">
        <w:rPr>
          <w:rFonts w:ascii="Century" w:eastAsia="ＭＳ 明朝" w:hAnsi="Century" w:cs="Times New Roman" w:hint="eastAsia"/>
          <w:bCs/>
        </w:rPr>
        <w:t>岡田に</w:t>
      </w:r>
      <w:r w:rsidR="005520C3">
        <w:rPr>
          <w:rFonts w:ascii="Century" w:eastAsia="ＭＳ 明朝" w:hAnsi="Century" w:cs="Times New Roman" w:hint="eastAsia"/>
          <w:bCs/>
        </w:rPr>
        <w:t>お鉢が回ってきたのだった。</w:t>
      </w:r>
    </w:p>
    <w:p w:rsidR="005520C3" w:rsidRDefault="005520C3" w:rsidP="00B678F6">
      <w:pPr>
        <w:ind w:firstLineChars="100" w:firstLine="210"/>
        <w:rPr>
          <w:rFonts w:ascii="Century" w:eastAsia="ＭＳ 明朝" w:hAnsi="Century" w:cs="Times New Roman"/>
          <w:bCs/>
        </w:rPr>
      </w:pPr>
      <w:r>
        <w:rPr>
          <w:rFonts w:ascii="Century" w:eastAsia="ＭＳ 明朝" w:hAnsi="Century" w:cs="Times New Roman" w:hint="eastAsia"/>
          <w:bCs/>
        </w:rPr>
        <w:t>そして、先ほど話した様に、</w:t>
      </w:r>
      <w:r>
        <w:rPr>
          <w:rFonts w:ascii="Century" w:eastAsia="ＭＳ 明朝" w:hAnsi="Century" w:cs="Times New Roman" w:hint="eastAsia"/>
          <w:bCs/>
        </w:rPr>
        <w:t>2010</w:t>
      </w:r>
      <w:r>
        <w:rPr>
          <w:rFonts w:ascii="Century" w:eastAsia="ＭＳ 明朝" w:hAnsi="Century" w:cs="Times New Roman" w:hint="eastAsia"/>
          <w:bCs/>
        </w:rPr>
        <w:t>年</w:t>
      </w:r>
      <w:r w:rsidR="00C646E7">
        <w:rPr>
          <w:rFonts w:ascii="Century" w:eastAsia="ＭＳ 明朝" w:hAnsi="Century" w:cs="Times New Roman" w:hint="eastAsia"/>
          <w:bCs/>
        </w:rPr>
        <w:t>南ア</w:t>
      </w:r>
      <w:r w:rsidR="00C646E7">
        <w:rPr>
          <w:rFonts w:ascii="Century" w:eastAsia="ＭＳ 明朝" w:hAnsi="Century" w:cs="Times New Roman" w:hint="eastAsia"/>
          <w:bCs/>
        </w:rPr>
        <w:t>W</w:t>
      </w:r>
      <w:r w:rsidR="00C646E7">
        <w:rPr>
          <w:rFonts w:ascii="Century" w:eastAsia="ＭＳ 明朝" w:hAnsi="Century" w:cs="Times New Roman" w:hint="eastAsia"/>
          <w:bCs/>
        </w:rPr>
        <w:t>杯では、岡田監督は本田圭佑などの「二軍チーム」を急遽起用し、大成功を収めたのだった。</w:t>
      </w:r>
    </w:p>
    <w:p w:rsidR="00C646E7" w:rsidRDefault="00C646E7" w:rsidP="00B678F6">
      <w:pPr>
        <w:ind w:firstLineChars="100" w:firstLine="210"/>
        <w:rPr>
          <w:rFonts w:ascii="Century" w:eastAsia="ＭＳ 明朝" w:hAnsi="Century" w:cs="Times New Roman"/>
          <w:bCs/>
        </w:rPr>
      </w:pPr>
    </w:p>
    <w:p w:rsidR="00C646E7" w:rsidRPr="005520C3" w:rsidRDefault="00C646E7" w:rsidP="00A75F09">
      <w:pPr>
        <w:ind w:firstLineChars="100" w:firstLine="211"/>
        <w:rPr>
          <w:rFonts w:ascii="Century" w:eastAsia="ＭＳ 明朝" w:hAnsi="Century" w:cs="Times New Roman"/>
          <w:bCs/>
        </w:rPr>
      </w:pPr>
      <w:r w:rsidRPr="00A75F09">
        <w:rPr>
          <w:rFonts w:ascii="Century" w:eastAsia="ＭＳ 明朝" w:hAnsi="Century" w:cs="Times New Roman" w:hint="eastAsia"/>
          <w:b/>
          <w:bCs/>
        </w:rPr>
        <w:t>こう言っては失礼だが、「無名の人の抜擢起用」、これが功を奏したといって良いだろう</w:t>
      </w:r>
      <w:r>
        <w:rPr>
          <w:rFonts w:ascii="Century" w:eastAsia="ＭＳ 明朝" w:hAnsi="Century" w:cs="Times New Roman" w:hint="eastAsia"/>
          <w:bCs/>
        </w:rPr>
        <w:t>。</w:t>
      </w:r>
      <w:r w:rsidR="00A75F09">
        <w:rPr>
          <w:rFonts w:ascii="Century" w:eastAsia="ＭＳ 明朝" w:hAnsi="Century" w:cs="Times New Roman" w:hint="eastAsia"/>
          <w:bCs/>
        </w:rPr>
        <w:t>そしてこれが、今回の「本田の苦言」即ち『必要なのは「個」』を日本人が受け入れる下地を作ったのだろう。</w:t>
      </w:r>
    </w:p>
    <w:p w:rsidR="00B678F6" w:rsidRDefault="00C96E1A" w:rsidP="00B678F6">
      <w:pPr>
        <w:ind w:firstLineChars="100" w:firstLine="210"/>
        <w:rPr>
          <w:rFonts w:ascii="Century" w:eastAsia="ＭＳ 明朝" w:hAnsi="Century" w:cs="Times New Roman"/>
          <w:bCs/>
        </w:rPr>
      </w:pPr>
      <w:r>
        <w:rPr>
          <w:rFonts w:ascii="Century" w:eastAsia="ＭＳ 明朝" w:hAnsi="Century" w:cs="Times New Roman" w:hint="eastAsia"/>
          <w:bCs/>
        </w:rPr>
        <w:t>「負けてるときは、人を</w:t>
      </w:r>
      <w:r w:rsidR="009131F2">
        <w:rPr>
          <w:rFonts w:ascii="Century" w:eastAsia="ＭＳ 明朝" w:hAnsi="Century" w:cs="Times New Roman" w:hint="eastAsia"/>
          <w:bCs/>
        </w:rPr>
        <w:t>替えろ</w:t>
      </w:r>
      <w:r>
        <w:rPr>
          <w:rFonts w:ascii="Century" w:eastAsia="ＭＳ 明朝" w:hAnsi="Century" w:cs="Times New Roman" w:hint="eastAsia"/>
          <w:bCs/>
        </w:rPr>
        <w:t>（もしくは変えろ）」。これは</w:t>
      </w:r>
      <w:r w:rsidR="00377DB2">
        <w:rPr>
          <w:rFonts w:ascii="Century" w:eastAsia="ＭＳ 明朝" w:hAnsi="Century" w:cs="Times New Roman" w:hint="eastAsia"/>
          <w:bCs/>
        </w:rPr>
        <w:t>団体スポーツ</w:t>
      </w:r>
      <w:r>
        <w:rPr>
          <w:rFonts w:ascii="Century" w:eastAsia="ＭＳ 明朝" w:hAnsi="Century" w:cs="Times New Roman" w:hint="eastAsia"/>
          <w:bCs/>
        </w:rPr>
        <w:t>の鉄則かもしれない。</w:t>
      </w:r>
      <w:r w:rsidR="00D13A08">
        <w:rPr>
          <w:rFonts w:ascii="Century" w:eastAsia="ＭＳ 明朝" w:hAnsi="Century" w:cs="Times New Roman" w:hint="eastAsia"/>
          <w:bCs/>
        </w:rPr>
        <w:t>もしかしたら、</w:t>
      </w:r>
      <w:r w:rsidR="0008119E">
        <w:rPr>
          <w:rFonts w:ascii="Century" w:eastAsia="ＭＳ 明朝" w:hAnsi="Century" w:cs="Times New Roman" w:hint="eastAsia"/>
          <w:bCs/>
        </w:rPr>
        <w:t>一旦は</w:t>
      </w:r>
      <w:r w:rsidR="00D13A08">
        <w:rPr>
          <w:rFonts w:ascii="Century" w:eastAsia="ＭＳ 明朝" w:hAnsi="Century" w:cs="Times New Roman" w:hint="eastAsia"/>
          <w:bCs/>
        </w:rPr>
        <w:t>多少「和」を乱してでも、チームワークを乱してでも、新しい「個」が必要なのかもしれない。そして</w:t>
      </w:r>
      <w:r w:rsidR="00CC4E28">
        <w:rPr>
          <w:rFonts w:ascii="Century" w:eastAsia="ＭＳ 明朝" w:hAnsi="Century" w:cs="Times New Roman" w:hint="eastAsia"/>
          <w:bCs/>
        </w:rPr>
        <w:t>その尖（とが）った「個」達による、</w:t>
      </w:r>
      <w:r w:rsidR="00D13A08">
        <w:rPr>
          <w:rFonts w:ascii="Century" w:eastAsia="ＭＳ 明朝" w:hAnsi="Century" w:cs="Times New Roman" w:hint="eastAsia"/>
          <w:bCs/>
        </w:rPr>
        <w:t>高次の「和」というか</w:t>
      </w:r>
      <w:r w:rsidR="009131F2">
        <w:rPr>
          <w:rFonts w:ascii="Century" w:eastAsia="ＭＳ 明朝" w:hAnsi="Century" w:cs="Times New Roman" w:hint="eastAsia"/>
          <w:bCs/>
        </w:rPr>
        <w:t>高次の</w:t>
      </w:r>
      <w:r w:rsidR="00D13A08">
        <w:rPr>
          <w:rFonts w:ascii="Century" w:eastAsia="ＭＳ 明朝" w:hAnsi="Century" w:cs="Times New Roman" w:hint="eastAsia"/>
          <w:bCs/>
        </w:rPr>
        <w:t>チームワーク</w:t>
      </w:r>
      <w:r w:rsidR="00CC4E28">
        <w:rPr>
          <w:rFonts w:ascii="Century" w:eastAsia="ＭＳ 明朝" w:hAnsi="Century" w:cs="Times New Roman" w:hint="eastAsia"/>
          <w:bCs/>
        </w:rPr>
        <w:t>を、或る種の「戦い」</w:t>
      </w:r>
      <w:r w:rsidR="00377DB2">
        <w:rPr>
          <w:rFonts w:ascii="Century" w:eastAsia="ＭＳ 明朝" w:hAnsi="Century" w:cs="Times New Roman" w:hint="eastAsia"/>
          <w:bCs/>
        </w:rPr>
        <w:t>「混乱」</w:t>
      </w:r>
      <w:r w:rsidR="00CC4E28">
        <w:rPr>
          <w:rFonts w:ascii="Century" w:eastAsia="ＭＳ 明朝" w:hAnsi="Century" w:cs="Times New Roman" w:hint="eastAsia"/>
          <w:bCs/>
        </w:rPr>
        <w:t>の中から新たに獲得する</w:t>
      </w:r>
      <w:r w:rsidR="00D13A08">
        <w:rPr>
          <w:rFonts w:ascii="Century" w:eastAsia="ＭＳ 明朝" w:hAnsi="Century" w:cs="Times New Roman" w:hint="eastAsia"/>
          <w:bCs/>
        </w:rPr>
        <w:t>必要があるのかもしれない。</w:t>
      </w:r>
    </w:p>
    <w:p w:rsidR="00CC4E28" w:rsidRPr="00CC4E28" w:rsidRDefault="00CC4E28" w:rsidP="00B678F6">
      <w:pPr>
        <w:ind w:firstLineChars="100" w:firstLine="210"/>
        <w:rPr>
          <w:rFonts w:ascii="Century" w:eastAsia="ＭＳ 明朝" w:hAnsi="Century" w:cs="Times New Roman"/>
          <w:bCs/>
        </w:rPr>
      </w:pPr>
      <w:r>
        <w:rPr>
          <w:rFonts w:ascii="Century" w:eastAsia="ＭＳ 明朝" w:hAnsi="Century" w:cs="Times New Roman" w:hint="eastAsia"/>
          <w:bCs/>
        </w:rPr>
        <w:t>「予定調和」</w:t>
      </w:r>
      <w:r w:rsidR="00502A88">
        <w:rPr>
          <w:rFonts w:ascii="Century" w:eastAsia="ＭＳ 明朝" w:hAnsi="Century" w:cs="Times New Roman" w:hint="eastAsia"/>
          <w:bCs/>
        </w:rPr>
        <w:t>の変革</w:t>
      </w:r>
      <w:r>
        <w:rPr>
          <w:rFonts w:ascii="Century" w:eastAsia="ＭＳ 明朝" w:hAnsi="Century" w:cs="Times New Roman" w:hint="eastAsia"/>
          <w:bCs/>
        </w:rPr>
        <w:t>では打破できない苦境。こういったものが存在するのだろう。</w:t>
      </w:r>
    </w:p>
    <w:p w:rsidR="00B678F6" w:rsidRDefault="00B678F6" w:rsidP="00B678F6">
      <w:pPr>
        <w:ind w:firstLineChars="100" w:firstLine="210"/>
      </w:pPr>
    </w:p>
    <w:p w:rsidR="00300543" w:rsidRDefault="00C96E1A">
      <w:r>
        <w:rPr>
          <w:rFonts w:hint="eastAsia"/>
        </w:rPr>
        <w:t xml:space="preserve">　</w:t>
      </w:r>
      <w:r w:rsidRPr="00942A02">
        <w:rPr>
          <w:rFonts w:hint="eastAsia"/>
          <w:b/>
        </w:rPr>
        <w:t>さて、本題</w:t>
      </w:r>
      <w:r>
        <w:rPr>
          <w:rFonts w:hint="eastAsia"/>
        </w:rPr>
        <w:t>。</w:t>
      </w:r>
      <w:r w:rsidR="00942A02" w:rsidRPr="00D13A08">
        <w:rPr>
          <w:rFonts w:hint="eastAsia"/>
          <w:b/>
        </w:rPr>
        <w:t>「失われた二十年」に苦しむ日本はどうしたら良いのだろうか？</w:t>
      </w:r>
    </w:p>
    <w:p w:rsidR="00942A02" w:rsidRDefault="00942A02">
      <w:r>
        <w:rPr>
          <w:rFonts w:hint="eastAsia"/>
        </w:rPr>
        <w:t xml:space="preserve">　確かに「日銀総裁の人事刷新」は功を奏した。</w:t>
      </w:r>
      <w:r w:rsidR="00D13A08">
        <w:rPr>
          <w:rFonts w:hint="eastAsia"/>
        </w:rPr>
        <w:t>「異次元の金融政策」は</w:t>
      </w:r>
      <w:r w:rsidR="008224F3">
        <w:rPr>
          <w:rFonts w:hint="eastAsia"/>
        </w:rPr>
        <w:t>日本の金融経済に</w:t>
      </w:r>
      <w:r w:rsidR="00377DB2">
        <w:rPr>
          <w:rFonts w:hint="eastAsia"/>
        </w:rPr>
        <w:t>変化をもたらし</w:t>
      </w:r>
      <w:r w:rsidR="00D13A08">
        <w:rPr>
          <w:rFonts w:hint="eastAsia"/>
        </w:rPr>
        <w:t>、この「</w:t>
      </w:r>
      <w:r w:rsidR="00114D0D">
        <w:rPr>
          <w:rFonts w:hint="eastAsia"/>
        </w:rPr>
        <w:t>金融政策の</w:t>
      </w:r>
      <w:r w:rsidR="00D13A08">
        <w:rPr>
          <w:rFonts w:hint="eastAsia"/>
        </w:rPr>
        <w:t>矢」が放たれた</w:t>
      </w:r>
      <w:r w:rsidR="000A43E3">
        <w:rPr>
          <w:rFonts w:hint="eastAsia"/>
        </w:rPr>
        <w:t>昨年末</w:t>
      </w:r>
      <w:r w:rsidR="00D13A08">
        <w:rPr>
          <w:rFonts w:hint="eastAsia"/>
        </w:rPr>
        <w:t>から、日経平均株価</w:t>
      </w:r>
      <w:r w:rsidR="008224F3">
        <w:rPr>
          <w:rFonts w:hint="eastAsia"/>
        </w:rPr>
        <w:t>は上昇し</w:t>
      </w:r>
      <w:r w:rsidR="00D13A08">
        <w:rPr>
          <w:rFonts w:hint="eastAsia"/>
        </w:rPr>
        <w:t>円</w:t>
      </w:r>
      <w:r w:rsidR="008224F3">
        <w:rPr>
          <w:rFonts w:hint="eastAsia"/>
        </w:rPr>
        <w:t>相場は円安に変化し始めた</w:t>
      </w:r>
      <w:r w:rsidR="00D13A08">
        <w:rPr>
          <w:rFonts w:hint="eastAsia"/>
        </w:rPr>
        <w:t>。</w:t>
      </w:r>
      <w:r w:rsidR="00D13A08">
        <w:rPr>
          <w:rFonts w:hint="eastAsia"/>
        </w:rPr>
        <w:t>2</w:t>
      </w:r>
      <w:r w:rsidR="00D13A08">
        <w:rPr>
          <w:rFonts w:hint="eastAsia"/>
        </w:rPr>
        <w:t>月に、第二の矢すなわち「財政政策の矢」が放たれたときも</w:t>
      </w:r>
      <w:r w:rsidR="004F254D">
        <w:rPr>
          <w:rFonts w:hint="eastAsia"/>
        </w:rPr>
        <w:t>この傾向は保たれた</w:t>
      </w:r>
      <w:r w:rsidR="00D13A08">
        <w:rPr>
          <w:rFonts w:hint="eastAsia"/>
        </w:rPr>
        <w:t>。しかしその後</w:t>
      </w:r>
      <w:r w:rsidR="00CC4E28">
        <w:rPr>
          <w:rFonts w:hint="eastAsia"/>
        </w:rPr>
        <w:t>、</w:t>
      </w:r>
      <w:r w:rsidR="00D13A08">
        <w:rPr>
          <w:rFonts w:hint="eastAsia"/>
        </w:rPr>
        <w:t>第三の矢すなわち「</w:t>
      </w:r>
      <w:r w:rsidR="00CC4E28">
        <w:rPr>
          <w:rFonts w:hint="eastAsia"/>
        </w:rPr>
        <w:t>新</w:t>
      </w:r>
      <w:r w:rsidR="00D13A08">
        <w:rPr>
          <w:rFonts w:hint="eastAsia"/>
        </w:rPr>
        <w:t>成長戦略」が</w:t>
      </w:r>
      <w:r w:rsidR="008224F3">
        <w:rPr>
          <w:rFonts w:hint="eastAsia"/>
        </w:rPr>
        <w:t>日本の実体経済に</w:t>
      </w:r>
      <w:r w:rsidR="00D13A08">
        <w:rPr>
          <w:rFonts w:hint="eastAsia"/>
        </w:rPr>
        <w:t>放たれたあと、</w:t>
      </w:r>
      <w:hyperlink r:id="rId8" w:tgtFrame="_blank" w:history="1">
        <w:r w:rsidR="00D13A08" w:rsidRPr="008224F3">
          <w:rPr>
            <w:rStyle w:val="a7"/>
            <w:rFonts w:hint="eastAsia"/>
          </w:rPr>
          <w:t>5</w:t>
        </w:r>
        <w:r w:rsidR="00D13A08" w:rsidRPr="008224F3">
          <w:rPr>
            <w:rStyle w:val="a7"/>
            <w:rFonts w:hint="eastAsia"/>
          </w:rPr>
          <w:t>月半ばからは、</w:t>
        </w:r>
        <w:r w:rsidR="00D13A08" w:rsidRPr="008224F3">
          <w:rPr>
            <w:rStyle w:val="a7"/>
            <w:rFonts w:hint="eastAsia"/>
          </w:rPr>
          <w:t>日</w:t>
        </w:r>
        <w:r w:rsidR="00D13A08" w:rsidRPr="008224F3">
          <w:rPr>
            <w:rStyle w:val="a7"/>
            <w:rFonts w:hint="eastAsia"/>
          </w:rPr>
          <w:t>経平均株価</w:t>
        </w:r>
        <w:r w:rsidR="00114D0D" w:rsidRPr="008224F3">
          <w:rPr>
            <w:rStyle w:val="a7"/>
            <w:rFonts w:hint="eastAsia"/>
          </w:rPr>
          <w:t>は下がり始め、円相場も円高に反転した</w:t>
        </w:r>
      </w:hyperlink>
      <w:r w:rsidR="00114D0D">
        <w:rPr>
          <w:rFonts w:hint="eastAsia"/>
        </w:rPr>
        <w:t>。</w:t>
      </w:r>
    </w:p>
    <w:p w:rsidR="00D13A08" w:rsidRDefault="00D13A08">
      <w:pPr>
        <w:rPr>
          <w:rFonts w:hint="eastAsia"/>
        </w:rPr>
      </w:pPr>
      <w:r>
        <w:rPr>
          <w:rFonts w:hint="eastAsia"/>
        </w:rPr>
        <w:t xml:space="preserve">　</w:t>
      </w:r>
      <w:r w:rsidR="00CC4E28">
        <w:rPr>
          <w:rFonts w:hint="eastAsia"/>
        </w:rPr>
        <w:t>ここからは私にもキチンとした「答え」はない。ただ、尖った新たな「個」達が、「新成長戦略」</w:t>
      </w:r>
      <w:r w:rsidR="000A43E3">
        <w:rPr>
          <w:rFonts w:hint="eastAsia"/>
        </w:rPr>
        <w:t>「実体経済」</w:t>
      </w:r>
      <w:r w:rsidR="00CC4E28">
        <w:rPr>
          <w:rFonts w:hint="eastAsia"/>
        </w:rPr>
        <w:t>に必要。</w:t>
      </w:r>
      <w:r w:rsidR="00CB73EE">
        <w:rPr>
          <w:rFonts w:hint="eastAsia"/>
        </w:rPr>
        <w:t>新たな尖った「個」たちによる新たな高次のチームワークが必要。</w:t>
      </w:r>
      <w:r w:rsidR="00CC4E28">
        <w:rPr>
          <w:rFonts w:hint="eastAsia"/>
        </w:rPr>
        <w:t>そんな気がする。</w:t>
      </w:r>
    </w:p>
    <w:p w:rsidR="00105DB0" w:rsidRDefault="00105DB0">
      <w:pPr>
        <w:rPr>
          <w:rFonts w:hint="eastAsia"/>
        </w:rPr>
      </w:pPr>
    </w:p>
    <w:p w:rsidR="00105DB0" w:rsidRDefault="008224F3">
      <w:pPr>
        <w:rPr>
          <w:rFonts w:hint="eastAsia"/>
        </w:rPr>
      </w:pPr>
      <w:r>
        <w:rPr>
          <w:rFonts w:hint="eastAsia"/>
        </w:rPr>
        <w:t xml:space="preserve">　</w:t>
      </w:r>
      <w:r w:rsidRPr="00105DB0">
        <w:rPr>
          <w:rFonts w:hint="eastAsia"/>
          <w:b/>
        </w:rPr>
        <w:t>もっとも、「そんな人材はいない」との声が上がるだろう</w:t>
      </w:r>
      <w:r>
        <w:rPr>
          <w:rFonts w:hint="eastAsia"/>
        </w:rPr>
        <w:t>。</w:t>
      </w:r>
      <w:r w:rsidR="00105DB0">
        <w:rPr>
          <w:rFonts w:hint="eastAsia"/>
        </w:rPr>
        <w:t>つまり</w:t>
      </w:r>
      <w:r w:rsidR="00105DB0">
        <w:t>…</w:t>
      </w:r>
      <w:r>
        <w:rPr>
          <w:rFonts w:hint="eastAsia"/>
        </w:rPr>
        <w:t>確かに上記二つの分野、即ちサッカーと金融政策論の分野には世界に通用する</w:t>
      </w:r>
      <w:r w:rsidR="00613696">
        <w:rPr>
          <w:rFonts w:hint="eastAsia"/>
        </w:rPr>
        <w:t>本田圭佑や黒田総裁の様な</w:t>
      </w:r>
      <w:r>
        <w:rPr>
          <w:rFonts w:hint="eastAsia"/>
        </w:rPr>
        <w:t>「人材」がいるかもしれない。</w:t>
      </w:r>
      <w:r w:rsidR="00105DB0">
        <w:rPr>
          <w:rFonts w:hint="eastAsia"/>
        </w:rPr>
        <w:t>あるいは、</w:t>
      </w:r>
      <w:r w:rsidR="00613696">
        <w:rPr>
          <w:rFonts w:hint="eastAsia"/>
        </w:rPr>
        <w:t>もっと沢山の人材が</w:t>
      </w:r>
      <w:r w:rsidR="00105DB0">
        <w:rPr>
          <w:rFonts w:hint="eastAsia"/>
        </w:rPr>
        <w:t>育っている</w:t>
      </w:r>
      <w:r w:rsidR="000A43E3">
        <w:rPr>
          <w:rFonts w:hint="eastAsia"/>
        </w:rPr>
        <w:t>のだろう</w:t>
      </w:r>
      <w:r w:rsidR="00105DB0">
        <w:rPr>
          <w:rFonts w:hint="eastAsia"/>
        </w:rPr>
        <w:t>。</w:t>
      </w:r>
      <w:r>
        <w:rPr>
          <w:rFonts w:hint="eastAsia"/>
        </w:rPr>
        <w:t>しかし、「</w:t>
      </w:r>
      <w:r w:rsidR="00105DB0">
        <w:rPr>
          <w:rFonts w:hint="eastAsia"/>
        </w:rPr>
        <w:t>新</w:t>
      </w:r>
      <w:r>
        <w:rPr>
          <w:rFonts w:hint="eastAsia"/>
        </w:rPr>
        <w:t>成長戦略」</w:t>
      </w:r>
      <w:r w:rsidR="00105DB0">
        <w:rPr>
          <w:rFonts w:hint="eastAsia"/>
        </w:rPr>
        <w:t>「</w:t>
      </w:r>
      <w:r>
        <w:rPr>
          <w:rFonts w:hint="eastAsia"/>
        </w:rPr>
        <w:t>実体経済」の分野には</w:t>
      </w:r>
      <w:r w:rsidR="00105DB0">
        <w:rPr>
          <w:rFonts w:hint="eastAsia"/>
        </w:rPr>
        <w:t>そんな人材はいないよ。だからこそ「失われた二十年」をニッポンは続けているんだ</w:t>
      </w:r>
      <w:r w:rsidR="00105DB0">
        <w:t>…</w:t>
      </w:r>
      <w:r w:rsidR="00105DB0">
        <w:rPr>
          <w:rFonts w:hint="eastAsia"/>
        </w:rPr>
        <w:t>との声が聞こえてきそうだ。</w:t>
      </w:r>
    </w:p>
    <w:p w:rsidR="00105DB0" w:rsidRDefault="00105DB0">
      <w:pPr>
        <w:rPr>
          <w:rFonts w:hint="eastAsia"/>
        </w:rPr>
      </w:pPr>
      <w:r>
        <w:rPr>
          <w:rFonts w:hint="eastAsia"/>
        </w:rPr>
        <w:lastRenderedPageBreak/>
        <w:t xml:space="preserve">　うーん。返す言葉が見つからない。その通りだと思う。</w:t>
      </w:r>
      <w:r w:rsidR="00613696">
        <w:rPr>
          <w:rFonts w:hint="eastAsia"/>
        </w:rPr>
        <w:t>対応策としては</w:t>
      </w:r>
      <w:r w:rsidR="00613696">
        <w:t>…</w:t>
      </w:r>
      <w:r w:rsidR="00613696">
        <w:rPr>
          <w:rFonts w:hint="eastAsia"/>
        </w:rPr>
        <w:t>。</w:t>
      </w:r>
    </w:p>
    <w:p w:rsidR="00105DB0" w:rsidRDefault="00105DB0">
      <w:pPr>
        <w:rPr>
          <w:rFonts w:hint="eastAsia"/>
        </w:rPr>
      </w:pPr>
      <w:r>
        <w:rPr>
          <w:rFonts w:hint="eastAsia"/>
        </w:rPr>
        <w:t xml:space="preserve">　私としては、</w:t>
      </w:r>
      <w:r>
        <w:rPr>
          <w:rFonts w:hint="eastAsia"/>
        </w:rPr>
        <w:t>Partnership</w:t>
      </w:r>
      <w:r>
        <w:rPr>
          <w:rFonts w:hint="eastAsia"/>
        </w:rPr>
        <w:t>論の研究を押し進めること、『</w:t>
      </w:r>
      <w:r>
        <w:rPr>
          <w:rFonts w:hint="eastAsia"/>
        </w:rPr>
        <w:t>Private Company Law Reform</w:t>
      </w:r>
      <w:r>
        <w:rPr>
          <w:rFonts w:hint="eastAsia"/>
        </w:rPr>
        <w:t>』の和訳作業を押し進めること、位しか思いつかない。</w:t>
      </w:r>
      <w:r w:rsidR="00613696">
        <w:rPr>
          <w:rFonts w:hint="eastAsia"/>
        </w:rPr>
        <w:t>そして啓蒙普及活動を、</w:t>
      </w:r>
      <w:r w:rsidR="004250F5">
        <w:rPr>
          <w:rFonts w:hint="eastAsia"/>
        </w:rPr>
        <w:t>ドン・キホーテの様な</w:t>
      </w:r>
      <w:bookmarkStart w:id="0" w:name="_GoBack"/>
      <w:bookmarkEnd w:id="0"/>
      <w:r w:rsidR="00543065">
        <w:rPr>
          <w:rFonts w:hint="eastAsia"/>
        </w:rPr>
        <w:t>孤軍奮闘</w:t>
      </w:r>
      <w:r w:rsidR="00613696">
        <w:rPr>
          <w:rFonts w:hint="eastAsia"/>
        </w:rPr>
        <w:t>ではあるが続けていくしかない。</w:t>
      </w:r>
      <w:r w:rsidR="000A43E3">
        <w:rPr>
          <w:rFonts w:hint="eastAsia"/>
        </w:rPr>
        <w:t>私としてはこれしか思いつかない。</w:t>
      </w:r>
    </w:p>
    <w:p w:rsidR="00CC4E28" w:rsidRDefault="00502A88">
      <w:r>
        <w:rPr>
          <w:rFonts w:hint="eastAsia"/>
        </w:rPr>
        <w:t xml:space="preserve">　</w:t>
      </w:r>
    </w:p>
    <w:p w:rsidR="00B678F6" w:rsidRPr="00300543" w:rsidRDefault="00CC4E28">
      <w:r>
        <w:rPr>
          <w:rFonts w:hint="eastAsia"/>
        </w:rPr>
        <w:t>今週は以上。来週も乞うご期待。</w:t>
      </w:r>
    </w:p>
    <w:sectPr w:rsidR="00B678F6" w:rsidRPr="00300543">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8D" w:rsidRDefault="002D4B8D" w:rsidP="00300543">
      <w:r>
        <w:separator/>
      </w:r>
    </w:p>
  </w:endnote>
  <w:endnote w:type="continuationSeparator" w:id="0">
    <w:p w:rsidR="002D4B8D" w:rsidRDefault="002D4B8D" w:rsidP="0030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988984"/>
      <w:docPartObj>
        <w:docPartGallery w:val="Page Numbers (Bottom of Page)"/>
        <w:docPartUnique/>
      </w:docPartObj>
    </w:sdtPr>
    <w:sdtEndPr/>
    <w:sdtContent>
      <w:p w:rsidR="00A75F09" w:rsidRDefault="00A75F09">
        <w:pPr>
          <w:pStyle w:val="a5"/>
          <w:jc w:val="center"/>
        </w:pPr>
        <w:r>
          <w:fldChar w:fldCharType="begin"/>
        </w:r>
        <w:r>
          <w:instrText>PAGE   \* MERGEFORMAT</w:instrText>
        </w:r>
        <w:r>
          <w:fldChar w:fldCharType="separate"/>
        </w:r>
        <w:r w:rsidR="004250F5" w:rsidRPr="004250F5">
          <w:rPr>
            <w:noProof/>
            <w:lang w:val="ja-JP"/>
          </w:rPr>
          <w:t>1</w:t>
        </w:r>
        <w:r>
          <w:fldChar w:fldCharType="end"/>
        </w:r>
      </w:p>
    </w:sdtContent>
  </w:sdt>
  <w:p w:rsidR="00A75F09" w:rsidRDefault="00A75F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8D" w:rsidRDefault="002D4B8D" w:rsidP="00300543">
      <w:r>
        <w:separator/>
      </w:r>
    </w:p>
  </w:footnote>
  <w:footnote w:type="continuationSeparator" w:id="0">
    <w:p w:rsidR="002D4B8D" w:rsidRDefault="002D4B8D" w:rsidP="00300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7D"/>
    <w:rsid w:val="000104D3"/>
    <w:rsid w:val="0008119E"/>
    <w:rsid w:val="000A3CD2"/>
    <w:rsid w:val="000A43E3"/>
    <w:rsid w:val="000C5317"/>
    <w:rsid w:val="00105DB0"/>
    <w:rsid w:val="00114D0D"/>
    <w:rsid w:val="00115591"/>
    <w:rsid w:val="001F5008"/>
    <w:rsid w:val="002D4B8D"/>
    <w:rsid w:val="00300543"/>
    <w:rsid w:val="00377DB2"/>
    <w:rsid w:val="003D583A"/>
    <w:rsid w:val="004250F5"/>
    <w:rsid w:val="00444A0A"/>
    <w:rsid w:val="004E568C"/>
    <w:rsid w:val="004F254D"/>
    <w:rsid w:val="00502A88"/>
    <w:rsid w:val="00543065"/>
    <w:rsid w:val="005520C3"/>
    <w:rsid w:val="005C2CF9"/>
    <w:rsid w:val="005E67CE"/>
    <w:rsid w:val="00613696"/>
    <w:rsid w:val="006A6D7D"/>
    <w:rsid w:val="007E1EE3"/>
    <w:rsid w:val="008224F3"/>
    <w:rsid w:val="009131F2"/>
    <w:rsid w:val="00942A02"/>
    <w:rsid w:val="00983A0E"/>
    <w:rsid w:val="00A66157"/>
    <w:rsid w:val="00A75F09"/>
    <w:rsid w:val="00B678F6"/>
    <w:rsid w:val="00B719AD"/>
    <w:rsid w:val="00BB5D82"/>
    <w:rsid w:val="00C646E7"/>
    <w:rsid w:val="00C96E1A"/>
    <w:rsid w:val="00CB227F"/>
    <w:rsid w:val="00CB73EE"/>
    <w:rsid w:val="00CC4E28"/>
    <w:rsid w:val="00D13A08"/>
    <w:rsid w:val="00DF4408"/>
    <w:rsid w:val="00E567B9"/>
    <w:rsid w:val="00EC1F74"/>
    <w:rsid w:val="00EE0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543"/>
    <w:pPr>
      <w:tabs>
        <w:tab w:val="center" w:pos="4252"/>
        <w:tab w:val="right" w:pos="8504"/>
      </w:tabs>
      <w:snapToGrid w:val="0"/>
    </w:pPr>
  </w:style>
  <w:style w:type="character" w:customStyle="1" w:styleId="a4">
    <w:name w:val="ヘッダー (文字)"/>
    <w:basedOn w:val="a0"/>
    <w:link w:val="a3"/>
    <w:uiPriority w:val="99"/>
    <w:rsid w:val="00300543"/>
  </w:style>
  <w:style w:type="paragraph" w:styleId="a5">
    <w:name w:val="footer"/>
    <w:basedOn w:val="a"/>
    <w:link w:val="a6"/>
    <w:uiPriority w:val="99"/>
    <w:unhideWhenUsed/>
    <w:rsid w:val="00300543"/>
    <w:pPr>
      <w:tabs>
        <w:tab w:val="center" w:pos="4252"/>
        <w:tab w:val="right" w:pos="8504"/>
      </w:tabs>
      <w:snapToGrid w:val="0"/>
    </w:pPr>
  </w:style>
  <w:style w:type="character" w:customStyle="1" w:styleId="a6">
    <w:name w:val="フッター (文字)"/>
    <w:basedOn w:val="a0"/>
    <w:link w:val="a5"/>
    <w:uiPriority w:val="99"/>
    <w:rsid w:val="00300543"/>
  </w:style>
  <w:style w:type="character" w:styleId="a7">
    <w:name w:val="Hyperlink"/>
    <w:basedOn w:val="a0"/>
    <w:uiPriority w:val="99"/>
    <w:unhideWhenUsed/>
    <w:rsid w:val="008224F3"/>
    <w:rPr>
      <w:color w:val="0000FF" w:themeColor="hyperlink"/>
      <w:u w:val="single"/>
    </w:rPr>
  </w:style>
  <w:style w:type="character" w:styleId="a8">
    <w:name w:val="FollowedHyperlink"/>
    <w:basedOn w:val="a0"/>
    <w:uiPriority w:val="99"/>
    <w:semiHidden/>
    <w:unhideWhenUsed/>
    <w:rsid w:val="008224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543"/>
    <w:pPr>
      <w:tabs>
        <w:tab w:val="center" w:pos="4252"/>
        <w:tab w:val="right" w:pos="8504"/>
      </w:tabs>
      <w:snapToGrid w:val="0"/>
    </w:pPr>
  </w:style>
  <w:style w:type="character" w:customStyle="1" w:styleId="a4">
    <w:name w:val="ヘッダー (文字)"/>
    <w:basedOn w:val="a0"/>
    <w:link w:val="a3"/>
    <w:uiPriority w:val="99"/>
    <w:rsid w:val="00300543"/>
  </w:style>
  <w:style w:type="paragraph" w:styleId="a5">
    <w:name w:val="footer"/>
    <w:basedOn w:val="a"/>
    <w:link w:val="a6"/>
    <w:uiPriority w:val="99"/>
    <w:unhideWhenUsed/>
    <w:rsid w:val="00300543"/>
    <w:pPr>
      <w:tabs>
        <w:tab w:val="center" w:pos="4252"/>
        <w:tab w:val="right" w:pos="8504"/>
      </w:tabs>
      <w:snapToGrid w:val="0"/>
    </w:pPr>
  </w:style>
  <w:style w:type="character" w:customStyle="1" w:styleId="a6">
    <w:name w:val="フッター (文字)"/>
    <w:basedOn w:val="a0"/>
    <w:link w:val="a5"/>
    <w:uiPriority w:val="99"/>
    <w:rsid w:val="00300543"/>
  </w:style>
  <w:style w:type="character" w:styleId="a7">
    <w:name w:val="Hyperlink"/>
    <w:basedOn w:val="a0"/>
    <w:uiPriority w:val="99"/>
    <w:unhideWhenUsed/>
    <w:rsid w:val="008224F3"/>
    <w:rPr>
      <w:color w:val="0000FF" w:themeColor="hyperlink"/>
      <w:u w:val="single"/>
    </w:rPr>
  </w:style>
  <w:style w:type="character" w:styleId="a8">
    <w:name w:val="FollowedHyperlink"/>
    <w:basedOn w:val="a0"/>
    <w:uiPriority w:val="99"/>
    <w:semiHidden/>
    <w:unhideWhenUsed/>
    <w:rsid w:val="008224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4501">
      <w:bodyDiv w:val="1"/>
      <w:marLeft w:val="0"/>
      <w:marRight w:val="0"/>
      <w:marTop w:val="0"/>
      <w:marBottom w:val="0"/>
      <w:divBdr>
        <w:top w:val="none" w:sz="0" w:space="0" w:color="auto"/>
        <w:left w:val="none" w:sz="0" w:space="0" w:color="auto"/>
        <w:bottom w:val="none" w:sz="0" w:space="0" w:color="auto"/>
        <w:right w:val="none" w:sz="0" w:space="0" w:color="auto"/>
      </w:divBdr>
      <w:divsChild>
        <w:div w:id="1426806330">
          <w:marLeft w:val="0"/>
          <w:marRight w:val="0"/>
          <w:marTop w:val="450"/>
          <w:marBottom w:val="0"/>
          <w:divBdr>
            <w:top w:val="none" w:sz="0" w:space="0" w:color="auto"/>
            <w:left w:val="none" w:sz="0" w:space="0" w:color="auto"/>
            <w:bottom w:val="none" w:sz="0" w:space="0" w:color="auto"/>
            <w:right w:val="none" w:sz="0" w:space="0" w:color="auto"/>
          </w:divBdr>
          <w:divsChild>
            <w:div w:id="112402266">
              <w:marLeft w:val="0"/>
              <w:marRight w:val="0"/>
              <w:marTop w:val="0"/>
              <w:marBottom w:val="0"/>
              <w:divBdr>
                <w:top w:val="none" w:sz="0" w:space="0" w:color="auto"/>
                <w:left w:val="none" w:sz="0" w:space="0" w:color="auto"/>
                <w:bottom w:val="none" w:sz="0" w:space="0" w:color="auto"/>
                <w:right w:val="none" w:sz="0" w:space="0" w:color="auto"/>
              </w:divBdr>
              <w:divsChild>
                <w:div w:id="1832865050">
                  <w:marLeft w:val="0"/>
                  <w:marRight w:val="0"/>
                  <w:marTop w:val="0"/>
                  <w:marBottom w:val="0"/>
                  <w:divBdr>
                    <w:top w:val="none" w:sz="0" w:space="0" w:color="auto"/>
                    <w:left w:val="none" w:sz="0" w:space="0" w:color="auto"/>
                    <w:bottom w:val="none" w:sz="0" w:space="0" w:color="auto"/>
                    <w:right w:val="none" w:sz="0" w:space="0" w:color="auto"/>
                  </w:divBdr>
                  <w:divsChild>
                    <w:div w:id="1258903521">
                      <w:marLeft w:val="0"/>
                      <w:marRight w:val="0"/>
                      <w:marTop w:val="0"/>
                      <w:marBottom w:val="0"/>
                      <w:divBdr>
                        <w:top w:val="none" w:sz="0" w:space="0" w:color="auto"/>
                        <w:left w:val="none" w:sz="0" w:space="0" w:color="auto"/>
                        <w:bottom w:val="none" w:sz="0" w:space="0" w:color="auto"/>
                        <w:right w:val="none" w:sz="0" w:space="0" w:color="auto"/>
                      </w:divBdr>
                      <w:divsChild>
                        <w:div w:id="779295731">
                          <w:marLeft w:val="0"/>
                          <w:marRight w:val="0"/>
                          <w:marTop w:val="0"/>
                          <w:marBottom w:val="0"/>
                          <w:divBdr>
                            <w:top w:val="none" w:sz="0" w:space="0" w:color="C1B58A"/>
                            <w:left w:val="none" w:sz="0" w:space="0" w:color="C1B58A"/>
                            <w:bottom w:val="none" w:sz="0" w:space="0" w:color="C1B58A"/>
                            <w:right w:val="none" w:sz="0" w:space="0" w:color="C1B58A"/>
                          </w:divBdr>
                          <w:divsChild>
                            <w:div w:id="363404751">
                              <w:marLeft w:val="0"/>
                              <w:marRight w:val="0"/>
                              <w:marTop w:val="0"/>
                              <w:marBottom w:val="0"/>
                              <w:divBdr>
                                <w:top w:val="none" w:sz="0" w:space="0" w:color="auto"/>
                                <w:left w:val="none" w:sz="0" w:space="0" w:color="auto"/>
                                <w:bottom w:val="none" w:sz="0" w:space="0" w:color="auto"/>
                                <w:right w:val="none" w:sz="0" w:space="0" w:color="auto"/>
                              </w:divBdr>
                              <w:divsChild>
                                <w:div w:id="8473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mphor%20effect%20come%20down.ppt" TargetMode="External"/><Relationship Id="rId3" Type="http://schemas.openxmlformats.org/officeDocument/2006/relationships/settings" Target="settings.xml"/><Relationship Id="rId7" Type="http://schemas.openxmlformats.org/officeDocument/2006/relationships/hyperlink" Target="http://www.llc.ip.rcast.u-tokyo.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3</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13</cp:revision>
  <dcterms:created xsi:type="dcterms:W3CDTF">2013-06-12T05:59:00Z</dcterms:created>
  <dcterms:modified xsi:type="dcterms:W3CDTF">2013-06-14T01:51:00Z</dcterms:modified>
</cp:coreProperties>
</file>